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7A45" w:rsidRDefault="006B46F9">
      <w:pPr>
        <w:pStyle w:val="CRCoverPage"/>
        <w:tabs>
          <w:tab w:val="right" w:pos="9639"/>
        </w:tabs>
        <w:spacing w:after="0"/>
        <w:rPr>
          <w:b/>
          <w:i/>
          <w:sz w:val="28"/>
        </w:rPr>
      </w:pPr>
      <w:r>
        <w:rPr>
          <w:b/>
          <w:sz w:val="24"/>
        </w:rPr>
        <w:t>3GPP TSG-SA5 Meeting #14</w:t>
      </w:r>
      <w:r w:rsidR="00734796">
        <w:rPr>
          <w:b/>
          <w:sz w:val="24"/>
        </w:rPr>
        <w:t>6</w:t>
      </w:r>
      <w:r>
        <w:rPr>
          <w:b/>
          <w:i/>
          <w:sz w:val="24"/>
        </w:rPr>
        <w:t xml:space="preserve"> </w:t>
      </w:r>
      <w:r>
        <w:rPr>
          <w:b/>
          <w:i/>
          <w:sz w:val="28"/>
        </w:rPr>
        <w:tab/>
        <w:t>S5-22</w:t>
      </w:r>
      <w:r w:rsidR="00C513B7">
        <w:rPr>
          <w:b/>
          <w:i/>
          <w:sz w:val="28"/>
        </w:rPr>
        <w:t>6</w:t>
      </w:r>
      <w:r w:rsidR="00873EED">
        <w:rPr>
          <w:b/>
          <w:i/>
          <w:sz w:val="28"/>
        </w:rPr>
        <w:t>9</w:t>
      </w:r>
      <w:r w:rsidR="00B93E3A">
        <w:rPr>
          <w:b/>
          <w:i/>
          <w:sz w:val="28"/>
        </w:rPr>
        <w:t>4</w:t>
      </w:r>
      <w:r w:rsidR="00873EED">
        <w:rPr>
          <w:b/>
          <w:i/>
          <w:sz w:val="28"/>
        </w:rPr>
        <w:t>6</w:t>
      </w:r>
    </w:p>
    <w:p w:rsidR="001A7A45" w:rsidRDefault="00734796">
      <w:pPr>
        <w:pStyle w:val="CRCoverPage"/>
        <w:outlineLvl w:val="0"/>
        <w:rPr>
          <w:b/>
          <w:sz w:val="24"/>
        </w:rPr>
      </w:pPr>
      <w:r w:rsidRPr="00734796">
        <w:rPr>
          <w:b/>
          <w:sz w:val="24"/>
        </w:rPr>
        <w:t>Toulouse, France, 14 -18 November 2022</w:t>
      </w:r>
    </w:p>
    <w:p w:rsidR="00841E9C" w:rsidRPr="00FB3E36" w:rsidRDefault="00841E9C" w:rsidP="00841E9C">
      <w:pPr>
        <w:keepNext/>
        <w:pBdr>
          <w:bottom w:val="single" w:sz="4" w:space="1" w:color="auto"/>
        </w:pBdr>
        <w:tabs>
          <w:tab w:val="right" w:pos="9639"/>
        </w:tabs>
        <w:outlineLvl w:val="0"/>
        <w:rPr>
          <w:rFonts w:ascii="Arial" w:hAnsi="Arial" w:cs="Arial"/>
          <w:b/>
          <w:bCs/>
          <w:sz w:val="24"/>
        </w:rPr>
      </w:pPr>
    </w:p>
    <w:p w:rsidR="001A7A45" w:rsidRDefault="006B46F9">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w:t>
      </w:r>
      <w:r w:rsidR="00C513B7">
        <w:rPr>
          <w:rFonts w:ascii="Arial" w:hAnsi="Arial"/>
          <w:b/>
          <w:lang w:val="en-US"/>
        </w:rPr>
        <w:t>,</w:t>
      </w:r>
      <w:r w:rsidR="00C513B7" w:rsidRPr="00C513B7">
        <w:rPr>
          <w:rFonts w:ascii="Arial" w:hAnsi="Arial"/>
          <w:b/>
          <w:lang w:val="en-US"/>
        </w:rPr>
        <w:t xml:space="preserve"> </w:t>
      </w:r>
      <w:r w:rsidR="00C513B7">
        <w:rPr>
          <w:rFonts w:ascii="Arial" w:hAnsi="Arial"/>
          <w:b/>
          <w:lang w:val="en-US"/>
        </w:rPr>
        <w:t>CMCC</w:t>
      </w:r>
    </w:p>
    <w:p w:rsidR="001A7A45" w:rsidRDefault="006B46F9">
      <w:pPr>
        <w:keepNext/>
        <w:tabs>
          <w:tab w:val="left" w:pos="2127"/>
        </w:tabs>
        <w:spacing w:after="0"/>
        <w:ind w:left="2126" w:hanging="2126"/>
        <w:outlineLvl w:val="0"/>
        <w:rPr>
          <w:rFonts w:ascii="Arial" w:hAnsi="Arial"/>
          <w:b/>
          <w:lang w:val="en-US"/>
        </w:rPr>
      </w:pPr>
      <w:r>
        <w:rPr>
          <w:rFonts w:ascii="Arial" w:hAnsi="Arial"/>
          <w:b/>
          <w:lang w:val="en-US"/>
        </w:rPr>
        <w:t>Title:</w:t>
      </w:r>
      <w:r>
        <w:rPr>
          <w:rFonts w:ascii="Arial" w:hAnsi="Arial"/>
          <w:b/>
          <w:lang w:val="en-US"/>
        </w:rPr>
        <w:tab/>
        <w:t>Discussion paper on concepts</w:t>
      </w:r>
      <w:r w:rsidR="00C513B7">
        <w:rPr>
          <w:rFonts w:ascii="Arial" w:hAnsi="Arial"/>
          <w:b/>
          <w:lang w:val="en-US"/>
        </w:rPr>
        <w:t xml:space="preserve"> in FSEV study</w:t>
      </w:r>
    </w:p>
    <w:p w:rsidR="001A7A45" w:rsidRDefault="006B46F9">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1A7A45" w:rsidRDefault="006B46F9">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6.7.7.1</w:t>
      </w:r>
    </w:p>
    <w:p w:rsidR="001A7A45" w:rsidRDefault="006B46F9">
      <w:pPr>
        <w:pStyle w:val="1"/>
      </w:pPr>
      <w:r>
        <w:t>1</w:t>
      </w:r>
      <w:r>
        <w:tab/>
        <w:t>Decision/action requested</w:t>
      </w:r>
    </w:p>
    <w:p w:rsidR="001A7A45" w:rsidRDefault="006B46F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 the proposal.</w:t>
      </w:r>
    </w:p>
    <w:p w:rsidR="001A7A45" w:rsidRDefault="006B46F9">
      <w:pPr>
        <w:pStyle w:val="1"/>
      </w:pPr>
      <w:r>
        <w:t>2</w:t>
      </w:r>
      <w:r>
        <w:tab/>
        <w:t>References</w:t>
      </w:r>
    </w:p>
    <w:p w:rsidR="001A7A45" w:rsidRDefault="006B46F9">
      <w:pPr>
        <w:pStyle w:val="Reference"/>
      </w:pPr>
      <w:r>
        <w:t>[1]</w:t>
      </w:r>
      <w:r>
        <w:tab/>
      </w:r>
      <w:hyperlink r:id="rId9" w:history="1">
        <w:bookmarkStart w:id="0" w:name="SP-220153"/>
        <w:r>
          <w:fldChar w:fldCharType="begin"/>
        </w:r>
        <w:r>
          <w:instrText>HYPERLINK "C:\\Users\\gwx350375\\Downloads\\Docs\\SP-220153.zip" \t "_blank"</w:instrText>
        </w:r>
        <w:r>
          <w:fldChar w:fldCharType="separate"/>
        </w:r>
        <w:r>
          <w:t>SP-220153</w:t>
        </w:r>
        <w:r>
          <w:fldChar w:fldCharType="end"/>
        </w:r>
        <w:bookmarkEnd w:id="0"/>
      </w:hyperlink>
      <w:r>
        <w:t xml:space="preserve">: "New SID on Fault </w:t>
      </w:r>
      <w:r>
        <w:rPr>
          <w:rFonts w:hint="eastAsia"/>
        </w:rPr>
        <w:t>Supervision</w:t>
      </w:r>
      <w:r>
        <w:t xml:space="preserve"> Evolution"</w:t>
      </w:r>
    </w:p>
    <w:p w:rsidR="001A7A45" w:rsidRDefault="006B46F9">
      <w:pPr>
        <w:pStyle w:val="Reference"/>
      </w:pPr>
      <w:r>
        <w:t>[2]</w:t>
      </w:r>
      <w:r>
        <w:tab/>
      </w:r>
      <w:r w:rsidR="00C513B7" w:rsidRPr="00C513B7">
        <w:t>S5-225661</w:t>
      </w:r>
      <w:r>
        <w:t>: "draft TR 28.830 Fault supervision evolution"; v0.</w:t>
      </w:r>
      <w:r w:rsidR="00C513B7">
        <w:t>3</w:t>
      </w:r>
      <w:r>
        <w:t>.0</w:t>
      </w:r>
    </w:p>
    <w:p w:rsidR="001A7A45" w:rsidRDefault="006B46F9">
      <w:pPr>
        <w:pStyle w:val="Reference"/>
        <w:rPr>
          <w:lang w:val="en-US"/>
        </w:rPr>
      </w:pPr>
      <w:r>
        <w:rPr>
          <w:lang w:val="en-US"/>
        </w:rPr>
        <w:t>[3]</w:t>
      </w:r>
      <w:r>
        <w:rPr>
          <w:lang w:val="en-US"/>
        </w:rPr>
        <w:tab/>
        <w:t>TS 32.111-1: "Telecommunication management; Fault Management; Part 1: 3G fault management requirements (Release 17)”</w:t>
      </w:r>
    </w:p>
    <w:p w:rsidR="001A7A45" w:rsidRDefault="006B46F9">
      <w:pPr>
        <w:pStyle w:val="Reference"/>
        <w:rPr>
          <w:ins w:id="1" w:author="Huawei-d1" w:date="2022-11-17T16:54:00Z"/>
          <w:lang w:val="en-US"/>
        </w:rPr>
      </w:pPr>
      <w:r>
        <w:rPr>
          <w:lang w:val="en-US"/>
        </w:rPr>
        <w:t>[4]</w:t>
      </w:r>
      <w:r>
        <w:rPr>
          <w:lang w:val="en-US"/>
        </w:rPr>
        <w:tab/>
        <w:t>TS 28.532: “Management and orchestration; Generic management services; (Release 17)”</w:t>
      </w:r>
    </w:p>
    <w:p w:rsidR="007C08D2" w:rsidRDefault="007C08D2">
      <w:pPr>
        <w:pStyle w:val="Reference"/>
        <w:rPr>
          <w:ins w:id="2" w:author="Huawei-d1" w:date="2022-11-17T16:55:00Z"/>
          <w:lang w:val="en-US"/>
        </w:rPr>
      </w:pPr>
      <w:r>
        <w:rPr>
          <w:lang w:val="en-US"/>
        </w:rPr>
        <w:t>[5]</w:t>
      </w:r>
      <w:r>
        <w:rPr>
          <w:lang w:val="en-US"/>
        </w:rPr>
        <w:tab/>
      </w:r>
      <w:r w:rsidRPr="007C08D2">
        <w:rPr>
          <w:lang w:val="en-US"/>
        </w:rPr>
        <w:t>S5-225459</w:t>
      </w:r>
      <w:r w:rsidR="004C73D2">
        <w:rPr>
          <w:lang w:val="en-US"/>
        </w:rPr>
        <w:t>rev2</w:t>
      </w:r>
      <w:r>
        <w:rPr>
          <w:lang w:val="en-US"/>
        </w:rPr>
        <w:t xml:space="preserve">: </w:t>
      </w:r>
      <w:r>
        <w:t>"</w:t>
      </w:r>
      <w:r w:rsidRPr="007C08D2">
        <w:rPr>
          <w:lang w:val="en-US"/>
        </w:rPr>
        <w:t>pCR 28.830 Add alarm related definition</w:t>
      </w:r>
      <w:r>
        <w:t xml:space="preserve">"; </w:t>
      </w:r>
      <w:r w:rsidRPr="007C08D2">
        <w:rPr>
          <w:lang w:val="en-US"/>
        </w:rPr>
        <w:t>Nokia, Nokia Shangai Bell</w:t>
      </w:r>
    </w:p>
    <w:p w:rsidR="005571F8" w:rsidRDefault="005571F8" w:rsidP="005571F8">
      <w:pPr>
        <w:pStyle w:val="Reference"/>
        <w:rPr>
          <w:ins w:id="3" w:author="Huawei-d1" w:date="2022-11-17T16:55:00Z"/>
          <w:lang w:val="en-US"/>
        </w:rPr>
      </w:pPr>
      <w:ins w:id="4" w:author="Huawei-d1" w:date="2022-11-17T16:55:00Z">
        <w:r>
          <w:rPr>
            <w:lang w:val="en-US"/>
          </w:rPr>
          <w:t>[6]</w:t>
        </w:r>
        <w:r>
          <w:rPr>
            <w:lang w:val="en-US"/>
          </w:rPr>
          <w:tab/>
          <w:t xml:space="preserve">TS 28.104: </w:t>
        </w:r>
        <w:r w:rsidRPr="009673BB">
          <w:rPr>
            <w:lang w:val="en-US"/>
          </w:rPr>
          <w:t>"</w:t>
        </w:r>
      </w:ins>
      <w:ins w:id="5" w:author="Huawei-d1" w:date="2022-11-17T16:56:00Z">
        <w:r w:rsidR="009673BB" w:rsidRPr="009673BB">
          <w:rPr>
            <w:lang w:val="en-US"/>
          </w:rPr>
          <w:t>Management Data Analytics (MDA)</w:t>
        </w:r>
      </w:ins>
      <w:ins w:id="6" w:author="Huawei-d1" w:date="2022-11-17T16:55:00Z">
        <w:r>
          <w:t>"</w:t>
        </w:r>
      </w:ins>
    </w:p>
    <w:p w:rsidR="003358A3" w:rsidRDefault="003358A3" w:rsidP="003358A3">
      <w:pPr>
        <w:pStyle w:val="Reference"/>
        <w:rPr>
          <w:ins w:id="7" w:author="Huawei-d1" w:date="2022-11-17T16:29:00Z"/>
        </w:rPr>
      </w:pPr>
      <w:ins w:id="8" w:author="Huawei-d1" w:date="2022-11-17T16:29:00Z">
        <w:r>
          <w:rPr>
            <w:lang w:val="en-US"/>
          </w:rPr>
          <w:t>[</w:t>
        </w:r>
      </w:ins>
      <w:ins w:id="9" w:author="Huawei-d1" w:date="2022-11-17T16:57:00Z">
        <w:r w:rsidR="003E115A">
          <w:rPr>
            <w:lang w:val="en-US"/>
          </w:rPr>
          <w:t>7</w:t>
        </w:r>
      </w:ins>
      <w:ins w:id="10" w:author="Huawei-d1" w:date="2022-11-17T16:29:00Z">
        <w:r>
          <w:rPr>
            <w:lang w:val="en-US"/>
          </w:rPr>
          <w:t>]</w:t>
        </w:r>
        <w:r>
          <w:rPr>
            <w:lang w:val="en-US"/>
          </w:rPr>
          <w:tab/>
        </w:r>
        <w:r w:rsidRPr="008A0F60">
          <w:fldChar w:fldCharType="begin"/>
        </w:r>
        <w:r w:rsidRPr="008A0F60">
          <w:instrText xml:space="preserve"> HYPERLINK "file:///D:\\3GPP\\SA5\\SA5" </w:instrText>
        </w:r>
        <w:r w:rsidRPr="008A0F60">
          <w:fldChar w:fldCharType="separate"/>
        </w:r>
        <w:r w:rsidRPr="008A0F60">
          <w:rPr>
            <w:rStyle w:val="af"/>
          </w:rPr>
          <w:t>S5-226633</w:t>
        </w:r>
        <w:r w:rsidRPr="008A0F60">
          <w:rPr>
            <w:lang w:val="en-US"/>
          </w:rPr>
          <w:fldChar w:fldCharType="end"/>
        </w:r>
        <w:r>
          <w:rPr>
            <w:lang w:val="en-US"/>
          </w:rPr>
          <w:t xml:space="preserve">: </w:t>
        </w:r>
        <w:r>
          <w:t>"</w:t>
        </w:r>
        <w:r w:rsidRPr="008A0F60">
          <w:t>Rel-18 pCR 28.830 Add alarm related definitions</w:t>
        </w:r>
        <w:r>
          <w:t>"</w:t>
        </w:r>
      </w:ins>
    </w:p>
    <w:p w:rsidR="003358A3" w:rsidRDefault="003358A3" w:rsidP="003358A3">
      <w:pPr>
        <w:pStyle w:val="Reference"/>
        <w:rPr>
          <w:ins w:id="11" w:author="Huawei-d1" w:date="2022-11-17T16:29:00Z"/>
        </w:rPr>
      </w:pPr>
      <w:ins w:id="12" w:author="Huawei-d1" w:date="2022-11-17T16:29:00Z">
        <w:r>
          <w:t>[</w:t>
        </w:r>
      </w:ins>
      <w:ins w:id="13" w:author="Huawei-d1" w:date="2022-11-17T16:57:00Z">
        <w:r w:rsidR="003E115A">
          <w:t>8</w:t>
        </w:r>
      </w:ins>
      <w:ins w:id="14" w:author="Huawei-d1" w:date="2022-11-17T16:29:00Z">
        <w:r>
          <w:t>]</w:t>
        </w:r>
        <w:r>
          <w:tab/>
        </w:r>
        <w:r w:rsidRPr="008A0F60">
          <w:fldChar w:fldCharType="begin"/>
        </w:r>
        <w:r w:rsidRPr="008A0F60">
          <w:instrText xml:space="preserve"> HYPERLINK "file:///D:\\3GPP\\SA5\\SA5" </w:instrText>
        </w:r>
        <w:r w:rsidRPr="008A0F60">
          <w:fldChar w:fldCharType="separate"/>
        </w:r>
        <w:r w:rsidRPr="008A0F60">
          <w:rPr>
            <w:rStyle w:val="af"/>
          </w:rPr>
          <w:t>S5-226630</w:t>
        </w:r>
        <w:r w:rsidRPr="008A0F60">
          <w:fldChar w:fldCharType="end"/>
        </w:r>
        <w:r>
          <w:rPr>
            <w:lang w:val="en-US"/>
          </w:rPr>
          <w:t xml:space="preserve">: </w:t>
        </w:r>
        <w:r>
          <w:t>"</w:t>
        </w:r>
        <w:r w:rsidRPr="003C3DAB">
          <w:t>Rel-18 Input to DraftCR 28.53</w:t>
        </w:r>
        <w:r>
          <w:t>2 Add alarm prediction solution"</w:t>
        </w:r>
      </w:ins>
    </w:p>
    <w:p w:rsidR="003358A3" w:rsidRPr="003358A3" w:rsidRDefault="003358A3" w:rsidP="003358A3">
      <w:pPr>
        <w:pStyle w:val="Reference"/>
        <w:rPr>
          <w:ins w:id="15" w:author="Huawei-d1" w:date="2022-11-17T16:28:00Z"/>
          <w:lang w:val="en-US"/>
        </w:rPr>
      </w:pPr>
      <w:ins w:id="16" w:author="Huawei-d1" w:date="2022-11-17T16:28:00Z">
        <w:r w:rsidRPr="003358A3">
          <w:rPr>
            <w:lang w:val="en-US"/>
          </w:rPr>
          <w:t>[</w:t>
        </w:r>
      </w:ins>
      <w:ins w:id="17" w:author="Huawei-d1" w:date="2022-11-17T16:57:00Z">
        <w:r w:rsidR="003E115A">
          <w:rPr>
            <w:lang w:val="en-US"/>
          </w:rPr>
          <w:t>9</w:t>
        </w:r>
      </w:ins>
      <w:ins w:id="18" w:author="Huawei-d1" w:date="2022-11-17T16:28:00Z">
        <w:r w:rsidRPr="003358A3">
          <w:rPr>
            <w:lang w:val="en-US"/>
          </w:rPr>
          <w:t>]</w:t>
        </w:r>
        <w:r w:rsidRPr="003358A3">
          <w:rPr>
            <w:lang w:val="en-US"/>
          </w:rPr>
          <w:tab/>
        </w:r>
        <w:r w:rsidRPr="003358A3">
          <w:rPr>
            <w:lang w:val="en-US"/>
          </w:rPr>
          <w:tab/>
          <w:t xml:space="preserve">ITU-T Recommendation X.733 (1992) | ISO/IEC 10164-4: 1992, Information technology – Open Systems Interconnection – Systems Management – Alarm reporting function. </w:t>
        </w:r>
      </w:ins>
    </w:p>
    <w:p w:rsidR="003358A3" w:rsidRPr="003E115A" w:rsidRDefault="003358A3">
      <w:pPr>
        <w:pStyle w:val="Reference"/>
      </w:pPr>
    </w:p>
    <w:p w:rsidR="001A7A45" w:rsidRDefault="006B46F9">
      <w:pPr>
        <w:pStyle w:val="1"/>
        <w:rPr>
          <w:lang w:eastAsia="zh-CN"/>
        </w:rPr>
      </w:pPr>
      <w:r>
        <w:rPr>
          <w:lang w:eastAsia="zh-CN"/>
        </w:rPr>
        <w:t>3</w:t>
      </w:r>
      <w:r>
        <w:rPr>
          <w:lang w:eastAsia="zh-CN"/>
        </w:rPr>
        <w:tab/>
      </w:r>
      <w:r w:rsidR="00D66EAB">
        <w:t>Rationale</w:t>
      </w:r>
    </w:p>
    <w:p w:rsidR="00AF48FE" w:rsidRDefault="006B46F9" w:rsidP="00AF48FE">
      <w:pPr>
        <w:rPr>
          <w:ins w:id="19" w:author="Huawei-d1" w:date="2022-11-17T16:08:00Z"/>
          <w:lang w:eastAsia="zh-CN"/>
        </w:rPr>
      </w:pPr>
      <w:r>
        <w:rPr>
          <w:rFonts w:hint="eastAsia"/>
          <w:lang w:eastAsia="zh-CN"/>
        </w:rPr>
        <w:t xml:space="preserve">This </w:t>
      </w:r>
      <w:r w:rsidR="00AF48FE">
        <w:rPr>
          <w:lang w:eastAsia="zh-CN"/>
        </w:rPr>
        <w:t>tdoc</w:t>
      </w:r>
      <w:r>
        <w:rPr>
          <w:rFonts w:hint="eastAsia"/>
          <w:lang w:eastAsia="zh-CN"/>
        </w:rPr>
        <w:t xml:space="preserve"> discusses </w:t>
      </w:r>
      <w:r w:rsidR="00F44646">
        <w:rPr>
          <w:rFonts w:hint="eastAsia"/>
          <w:lang w:eastAsia="zh-CN"/>
        </w:rPr>
        <w:t>s</w:t>
      </w:r>
      <w:r w:rsidR="00F44646">
        <w:rPr>
          <w:lang w:eastAsia="zh-CN"/>
        </w:rPr>
        <w:t>ome</w:t>
      </w:r>
      <w:r>
        <w:rPr>
          <w:rFonts w:hint="eastAsia"/>
          <w:lang w:eastAsia="zh-CN"/>
        </w:rPr>
        <w:t xml:space="preserve"> basic concepts related to FSEV, and </w:t>
      </w:r>
      <w:r>
        <w:rPr>
          <w:lang w:val="en-US" w:eastAsia="zh-CN"/>
        </w:rPr>
        <w:t xml:space="preserve">seeks consensus on the conceptual requirements </w:t>
      </w:r>
      <w:r w:rsidR="004E7C83">
        <w:rPr>
          <w:rFonts w:hint="eastAsia"/>
          <w:lang w:val="en-US" w:eastAsia="zh-CN"/>
        </w:rPr>
        <w:t>in</w:t>
      </w:r>
      <w:r>
        <w:rPr>
          <w:rFonts w:hint="eastAsia"/>
          <w:lang w:eastAsia="zh-CN"/>
        </w:rPr>
        <w:t xml:space="preserve"> FSEV </w:t>
      </w:r>
      <w:r>
        <w:rPr>
          <w:lang w:val="en-US" w:eastAsia="zh-CN"/>
        </w:rPr>
        <w:t xml:space="preserve">study </w:t>
      </w:r>
      <w:r>
        <w:rPr>
          <w:lang w:eastAsia="zh-CN"/>
        </w:rPr>
        <w:t>[2].</w:t>
      </w:r>
      <w:r w:rsidR="00AF48FE">
        <w:rPr>
          <w:lang w:eastAsia="zh-CN"/>
        </w:rPr>
        <w:t xml:space="preserve"> The most relevant concepts are event, alarm and fault. Definitions in 3GPP scope are referenced.</w:t>
      </w:r>
    </w:p>
    <w:p w:rsidR="00AF48FE" w:rsidRPr="00A1704C" w:rsidRDefault="00AF48FE" w:rsidP="00AF48FE">
      <w:pPr>
        <w:rPr>
          <w:i/>
          <w:lang w:val="en-US"/>
          <w:rPrChange w:id="20" w:author="Huawei-d1" w:date="2022-11-17T17:27:00Z">
            <w:rPr>
              <w:lang w:val="en-US"/>
            </w:rPr>
          </w:rPrChange>
        </w:rPr>
      </w:pPr>
      <w:r w:rsidRPr="00A1704C">
        <w:rPr>
          <w:b/>
          <w:i/>
          <w:lang w:val="en-US"/>
          <w:rPrChange w:id="21" w:author="Huawei-d1" w:date="2022-11-17T17:27:00Z">
            <w:rPr>
              <w:b/>
              <w:lang w:val="en-US"/>
            </w:rPr>
          </w:rPrChange>
        </w:rPr>
        <w:t>E</w:t>
      </w:r>
      <w:r w:rsidRPr="00A1704C">
        <w:rPr>
          <w:b/>
          <w:i/>
          <w:rPrChange w:id="22" w:author="Huawei-d1" w:date="2022-11-17T17:27:00Z">
            <w:rPr>
              <w:b/>
            </w:rPr>
          </w:rPrChange>
        </w:rPr>
        <w:t xml:space="preserve">vent: </w:t>
      </w:r>
      <w:r w:rsidRPr="00A1704C">
        <w:rPr>
          <w:i/>
          <w:lang w:val="en-US"/>
          <w:rPrChange w:id="23" w:author="Huawei-d1" w:date="2022-11-17T17:27:00Z">
            <w:rPr>
              <w:lang w:val="en-US"/>
            </w:rPr>
          </w:rPrChange>
        </w:rPr>
        <w:t>Network occurrence which has significance for the management of an NE. Events do not have state [3].</w:t>
      </w:r>
    </w:p>
    <w:p w:rsidR="00AF48FE" w:rsidRPr="00A1704C" w:rsidRDefault="00AF48FE" w:rsidP="00AF48FE">
      <w:pPr>
        <w:rPr>
          <w:i/>
          <w:lang w:val="en-US"/>
          <w:rPrChange w:id="24" w:author="Huawei-d1" w:date="2022-11-17T17:27:00Z">
            <w:rPr>
              <w:lang w:val="en-US"/>
            </w:rPr>
          </w:rPrChange>
        </w:rPr>
      </w:pPr>
      <w:r w:rsidRPr="00A1704C">
        <w:rPr>
          <w:b/>
          <w:i/>
          <w:rPrChange w:id="25" w:author="Huawei-d1" w:date="2022-11-17T17:27:00Z">
            <w:rPr>
              <w:b/>
            </w:rPr>
          </w:rPrChange>
        </w:rPr>
        <w:t>Event notification:</w:t>
      </w:r>
      <w:r w:rsidRPr="00A1704C">
        <w:rPr>
          <w:i/>
          <w:rPrChange w:id="26" w:author="Huawei-d1" w:date="2022-11-17T17:27:00Z">
            <w:rPr/>
          </w:rPrChange>
        </w:rPr>
        <w:t xml:space="preserve"> Notification used to inform the recipient about the occurrence of an event </w:t>
      </w:r>
      <w:r w:rsidRPr="00A1704C">
        <w:rPr>
          <w:i/>
          <w:lang w:val="en-US"/>
          <w:rPrChange w:id="27" w:author="Huawei-d1" w:date="2022-11-17T17:27:00Z">
            <w:rPr>
              <w:lang w:val="en-US"/>
            </w:rPr>
          </w:rPrChange>
        </w:rPr>
        <w:t>[3]</w:t>
      </w:r>
      <w:r w:rsidRPr="00A1704C">
        <w:rPr>
          <w:i/>
          <w:rPrChange w:id="28" w:author="Huawei-d1" w:date="2022-11-17T17:27:00Z">
            <w:rPr/>
          </w:rPrChange>
        </w:rPr>
        <w:t>.</w:t>
      </w:r>
    </w:p>
    <w:p w:rsidR="00AF48FE" w:rsidRPr="00A1704C" w:rsidRDefault="00AF48FE" w:rsidP="00AF48FE">
      <w:pPr>
        <w:rPr>
          <w:i/>
          <w:rPrChange w:id="29" w:author="Huawei-d1" w:date="2022-11-17T17:27:00Z">
            <w:rPr/>
          </w:rPrChange>
        </w:rPr>
      </w:pPr>
      <w:r w:rsidRPr="00A1704C">
        <w:rPr>
          <w:b/>
          <w:i/>
          <w:lang w:eastAsia="zh-CN"/>
          <w:rPrChange w:id="30" w:author="Huawei-d1" w:date="2022-11-17T17:27:00Z">
            <w:rPr>
              <w:b/>
              <w:lang w:eastAsia="zh-CN"/>
            </w:rPr>
          </w:rPrChange>
        </w:rPr>
        <w:t xml:space="preserve">Alarm: </w:t>
      </w:r>
      <w:r w:rsidRPr="00A1704C">
        <w:rPr>
          <w:i/>
          <w:rPrChange w:id="31" w:author="Huawei-d1" w:date="2022-11-17T17:27:00Z">
            <w:rPr/>
          </w:rPrChange>
        </w:rPr>
        <w:t>An alarm signifies an undesired condition of a resource (e.g. network element, link) for which an operator action is required</w:t>
      </w:r>
      <w:r w:rsidRPr="00A1704C">
        <w:rPr>
          <w:i/>
          <w:lang w:val="en-US"/>
          <w:rPrChange w:id="32" w:author="Huawei-d1" w:date="2022-11-17T17:27:00Z">
            <w:rPr>
              <w:lang w:val="en-US"/>
            </w:rPr>
          </w:rPrChange>
        </w:rPr>
        <w:t xml:space="preserve"> [3]</w:t>
      </w:r>
      <w:r w:rsidRPr="00A1704C">
        <w:rPr>
          <w:i/>
          <w:rPrChange w:id="33" w:author="Huawei-d1" w:date="2022-11-17T17:27:00Z">
            <w:rPr/>
          </w:rPrChange>
        </w:rPr>
        <w:t>.</w:t>
      </w:r>
    </w:p>
    <w:p w:rsidR="00AF48FE" w:rsidRPr="00A1704C" w:rsidRDefault="00AF48FE" w:rsidP="00AF48FE">
      <w:pPr>
        <w:rPr>
          <w:i/>
          <w:rPrChange w:id="34" w:author="Huawei-d1" w:date="2022-11-17T17:27:00Z">
            <w:rPr/>
          </w:rPrChange>
        </w:rPr>
      </w:pPr>
      <w:r w:rsidRPr="00A1704C">
        <w:rPr>
          <w:b/>
          <w:i/>
          <w:rPrChange w:id="35" w:author="Huawei-d1" w:date="2022-11-17T17:27:00Z">
            <w:rPr>
              <w:b/>
            </w:rPr>
          </w:rPrChange>
        </w:rPr>
        <w:t>Alarm notification</w:t>
      </w:r>
      <w:r w:rsidRPr="00A1704C">
        <w:rPr>
          <w:i/>
          <w:rPrChange w:id="36" w:author="Huawei-d1" w:date="2022-11-17T17:27:00Z">
            <w:rPr/>
          </w:rPrChange>
        </w:rPr>
        <w:t>: Notification used to inform the recipient about the occurrence of an alarm</w:t>
      </w:r>
      <w:r w:rsidRPr="00A1704C">
        <w:rPr>
          <w:i/>
          <w:lang w:val="en-US"/>
          <w:rPrChange w:id="37" w:author="Huawei-d1" w:date="2022-11-17T17:27:00Z">
            <w:rPr>
              <w:lang w:val="en-US"/>
            </w:rPr>
          </w:rPrChange>
        </w:rPr>
        <w:t xml:space="preserve"> [3]</w:t>
      </w:r>
      <w:r w:rsidRPr="00A1704C">
        <w:rPr>
          <w:i/>
          <w:rPrChange w:id="38" w:author="Huawei-d1" w:date="2022-11-17T17:27:00Z">
            <w:rPr/>
          </w:rPrChange>
        </w:rPr>
        <w:t>.</w:t>
      </w:r>
    </w:p>
    <w:p w:rsidR="00AF48FE" w:rsidRPr="00A1704C" w:rsidRDefault="00AF48FE" w:rsidP="00AF48FE">
      <w:pPr>
        <w:rPr>
          <w:ins w:id="39" w:author="Huawei-d1" w:date="2022-11-17T16:20:00Z"/>
          <w:i/>
          <w:rPrChange w:id="40" w:author="Huawei-d1" w:date="2022-11-17T17:27:00Z">
            <w:rPr>
              <w:ins w:id="41" w:author="Huawei-d1" w:date="2022-11-17T16:20:00Z"/>
            </w:rPr>
          </w:rPrChange>
        </w:rPr>
      </w:pPr>
      <w:r w:rsidRPr="00A1704C">
        <w:rPr>
          <w:b/>
          <w:bCs/>
          <w:i/>
          <w:lang w:val="en-US"/>
          <w:rPrChange w:id="42" w:author="Huawei-d1" w:date="2022-11-17T17:27:00Z">
            <w:rPr>
              <w:b/>
              <w:bCs/>
              <w:lang w:val="en-US"/>
            </w:rPr>
          </w:rPrChange>
        </w:rPr>
        <w:t xml:space="preserve">Fault: </w:t>
      </w:r>
      <w:r w:rsidRPr="00A1704C">
        <w:rPr>
          <w:i/>
          <w:rPrChange w:id="43" w:author="Huawei-d1" w:date="2022-11-17T17:27:00Z">
            <w:rPr/>
          </w:rPrChange>
        </w:rPr>
        <w:t xml:space="preserve">A deviation of a system from normal operation, which may result in the loss of operational capabilities of the element or the loss of redundancy in case of a redundant configuration </w:t>
      </w:r>
      <w:r w:rsidRPr="00A1704C">
        <w:rPr>
          <w:i/>
          <w:lang w:val="en-US"/>
          <w:rPrChange w:id="44" w:author="Huawei-d1" w:date="2022-11-17T17:27:00Z">
            <w:rPr>
              <w:lang w:val="en-US"/>
            </w:rPr>
          </w:rPrChange>
        </w:rPr>
        <w:t>[3]</w:t>
      </w:r>
      <w:r w:rsidRPr="00A1704C">
        <w:rPr>
          <w:i/>
          <w:rPrChange w:id="45" w:author="Huawei-d1" w:date="2022-11-17T17:27:00Z">
            <w:rPr/>
          </w:rPrChange>
        </w:rPr>
        <w:t>.</w:t>
      </w:r>
    </w:p>
    <w:p w:rsidR="00841965" w:rsidRPr="00B10CB4" w:rsidRDefault="00841965" w:rsidP="00841965">
      <w:pPr>
        <w:rPr>
          <w:ins w:id="46" w:author="Huawei-d1" w:date="2022-11-17T16:20:00Z"/>
          <w:i/>
          <w:rPrChange w:id="47" w:author="Huawei-d1" w:date="2022-11-17T17:28:00Z">
            <w:rPr>
              <w:ins w:id="48" w:author="Huawei-d1" w:date="2022-11-17T16:20:00Z"/>
            </w:rPr>
          </w:rPrChange>
        </w:rPr>
      </w:pPr>
      <w:ins w:id="49" w:author="Huawei-d1" w:date="2022-11-17T16:20:00Z">
        <w:r w:rsidRPr="00B10CB4">
          <w:rPr>
            <w:b/>
            <w:i/>
            <w:rPrChange w:id="50" w:author="Huawei-d1" w:date="2022-11-17T17:28:00Z">
              <w:rPr>
                <w:b/>
              </w:rPr>
            </w:rPrChange>
          </w:rPr>
          <w:t>ADAC Faults:</w:t>
        </w:r>
        <w:r w:rsidRPr="00B10CB4">
          <w:rPr>
            <w:i/>
            <w:rPrChange w:id="51" w:author="Huawei-d1" w:date="2022-11-17T17:28:00Z">
              <w:rPr/>
            </w:rPrChange>
          </w:rPr>
          <w:t xml:space="preserve"> Faults that are "Automatically Detected and Automatically Cleared" by the system when they occur and when they are repaired</w:t>
        </w:r>
      </w:ins>
      <w:ins w:id="52" w:author="Huawei-d1" w:date="2022-11-17T16:51:00Z">
        <w:r w:rsidR="00377693" w:rsidRPr="00B10CB4">
          <w:rPr>
            <w:i/>
            <w:rPrChange w:id="53" w:author="Huawei-d1" w:date="2022-11-17T17:28:00Z">
              <w:rPr/>
            </w:rPrChange>
          </w:rPr>
          <w:t xml:space="preserve"> </w:t>
        </w:r>
      </w:ins>
      <w:ins w:id="54" w:author="Huawei-d1" w:date="2022-11-17T16:50:00Z">
        <w:r w:rsidR="00377693" w:rsidRPr="00B10CB4">
          <w:rPr>
            <w:i/>
            <w:lang w:val="en-US"/>
            <w:rPrChange w:id="55" w:author="Huawei-d1" w:date="2022-11-17T17:28:00Z">
              <w:rPr>
                <w:lang w:val="en-US"/>
              </w:rPr>
            </w:rPrChange>
          </w:rPr>
          <w:t>[3]</w:t>
        </w:r>
      </w:ins>
      <w:ins w:id="56" w:author="Huawei-d1" w:date="2022-11-17T16:20:00Z">
        <w:r w:rsidRPr="00B10CB4">
          <w:rPr>
            <w:i/>
            <w:rPrChange w:id="57" w:author="Huawei-d1" w:date="2022-11-17T17:28:00Z">
              <w:rPr/>
            </w:rPrChange>
          </w:rPr>
          <w:t>.</w:t>
        </w:r>
      </w:ins>
      <w:ins w:id="58" w:author="Huawei-d1" w:date="2022-11-17T16:21:00Z">
        <w:r w:rsidRPr="00B10CB4">
          <w:rPr>
            <w:i/>
            <w:lang w:val="en-US"/>
            <w:rPrChange w:id="59" w:author="Huawei-d1" w:date="2022-11-17T17:28:00Z">
              <w:rPr>
                <w:lang w:val="en-US"/>
              </w:rPr>
            </w:rPrChange>
          </w:rPr>
          <w:t xml:space="preserve"> </w:t>
        </w:r>
      </w:ins>
    </w:p>
    <w:p w:rsidR="00841965" w:rsidRPr="00B10CB4" w:rsidRDefault="00841965" w:rsidP="00841965">
      <w:pPr>
        <w:rPr>
          <w:ins w:id="60" w:author="Huawei-d1" w:date="2022-11-17T16:20:00Z"/>
          <w:i/>
          <w:rPrChange w:id="61" w:author="Huawei-d1" w:date="2022-11-17T17:28:00Z">
            <w:rPr>
              <w:ins w:id="62" w:author="Huawei-d1" w:date="2022-11-17T16:20:00Z"/>
            </w:rPr>
          </w:rPrChange>
        </w:rPr>
      </w:pPr>
      <w:ins w:id="63" w:author="Huawei-d1" w:date="2022-11-17T16:20:00Z">
        <w:r w:rsidRPr="00B10CB4">
          <w:rPr>
            <w:b/>
            <w:i/>
            <w:rPrChange w:id="64" w:author="Huawei-d1" w:date="2022-11-17T17:28:00Z">
              <w:rPr>
                <w:b/>
              </w:rPr>
            </w:rPrChange>
          </w:rPr>
          <w:t>AD</w:t>
        </w:r>
        <w:smartTag w:uri="urn:schemas-microsoft-com:office:smarttags" w:element="PersonName">
          <w:r w:rsidRPr="00B10CB4">
            <w:rPr>
              <w:b/>
              <w:i/>
              <w:rPrChange w:id="65" w:author="Huawei-d1" w:date="2022-11-17T17:28:00Z">
                <w:rPr>
                  <w:b/>
                </w:rPr>
              </w:rPrChange>
            </w:rPr>
            <w:t>MC</w:t>
          </w:r>
        </w:smartTag>
        <w:r w:rsidRPr="00B10CB4">
          <w:rPr>
            <w:b/>
            <w:i/>
            <w:rPrChange w:id="66" w:author="Huawei-d1" w:date="2022-11-17T17:28:00Z">
              <w:rPr>
                <w:b/>
              </w:rPr>
            </w:rPrChange>
          </w:rPr>
          <w:t xml:space="preserve"> Faults:</w:t>
        </w:r>
        <w:r w:rsidRPr="00B10CB4">
          <w:rPr>
            <w:i/>
            <w:rPrChange w:id="67" w:author="Huawei-d1" w:date="2022-11-17T17:28:00Z">
              <w:rPr/>
            </w:rPrChange>
          </w:rPr>
          <w:t xml:space="preserve"> Faults that are Automatically Detected by the system when they occur and Manually Cleared by the operator when they are repaired</w:t>
        </w:r>
      </w:ins>
      <w:ins w:id="68" w:author="Huawei-d1" w:date="2022-11-17T16:51:00Z">
        <w:r w:rsidR="00377693" w:rsidRPr="00B10CB4">
          <w:rPr>
            <w:i/>
            <w:rPrChange w:id="69" w:author="Huawei-d1" w:date="2022-11-17T17:28:00Z">
              <w:rPr/>
            </w:rPrChange>
          </w:rPr>
          <w:t xml:space="preserve"> </w:t>
        </w:r>
        <w:r w:rsidR="00377693" w:rsidRPr="00B10CB4">
          <w:rPr>
            <w:i/>
            <w:lang w:val="en-US"/>
            <w:rPrChange w:id="70" w:author="Huawei-d1" w:date="2022-11-17T17:28:00Z">
              <w:rPr>
                <w:lang w:val="en-US"/>
              </w:rPr>
            </w:rPrChange>
          </w:rPr>
          <w:t>[3]</w:t>
        </w:r>
      </w:ins>
      <w:ins w:id="71" w:author="Huawei-d1" w:date="2022-11-17T16:20:00Z">
        <w:r w:rsidRPr="00B10CB4">
          <w:rPr>
            <w:i/>
            <w:rPrChange w:id="72" w:author="Huawei-d1" w:date="2022-11-17T17:28:00Z">
              <w:rPr/>
            </w:rPrChange>
          </w:rPr>
          <w:t>.</w:t>
        </w:r>
      </w:ins>
    </w:p>
    <w:p w:rsidR="00AF48FE" w:rsidRDefault="00AB776E">
      <w:pPr>
        <w:rPr>
          <w:ins w:id="73" w:author="Huawei-d1" w:date="2022-11-17T16:14:00Z"/>
        </w:rPr>
      </w:pPr>
      <w:ins w:id="74" w:author="Huawei-d1" w:date="2022-11-17T16:18:00Z">
        <w:r w:rsidRPr="00AB776E">
          <w:rPr>
            <w:lang w:eastAsia="zh-CN"/>
          </w:rPr>
          <w:t>Discussion:</w:t>
        </w:r>
        <w:r>
          <w:rPr>
            <w:b/>
            <w:lang w:eastAsia="zh-CN"/>
          </w:rPr>
          <w:t xml:space="preserve"> </w:t>
        </w:r>
      </w:ins>
      <w:r w:rsidR="002448C8" w:rsidRPr="002448C8">
        <w:rPr>
          <w:rFonts w:hint="eastAsia"/>
          <w:b/>
          <w:lang w:eastAsia="zh-CN"/>
        </w:rPr>
        <w:t>E</w:t>
      </w:r>
      <w:r w:rsidR="002448C8" w:rsidRPr="002448C8">
        <w:rPr>
          <w:b/>
          <w:lang w:eastAsia="zh-CN"/>
        </w:rPr>
        <w:t>vent</w:t>
      </w:r>
      <w:r w:rsidR="002448C8">
        <w:rPr>
          <w:lang w:eastAsia="zh-CN"/>
        </w:rPr>
        <w:t xml:space="preserve"> represents anything that occurs, </w:t>
      </w:r>
      <w:r w:rsidR="002448C8">
        <w:t>for example a configuration change, a threshold crossing, an error or a failure. Events do not have state [5].</w:t>
      </w:r>
      <w:r w:rsidR="002448C8">
        <w:rPr>
          <w:lang w:eastAsia="zh-CN"/>
        </w:rPr>
        <w:t xml:space="preserve"> It is a neutral concept. </w:t>
      </w:r>
      <w:r w:rsidR="002448C8" w:rsidRPr="002448C8">
        <w:rPr>
          <w:b/>
          <w:lang w:eastAsia="zh-CN"/>
        </w:rPr>
        <w:t>Alarm</w:t>
      </w:r>
      <w:r w:rsidR="002448C8">
        <w:rPr>
          <w:lang w:eastAsia="zh-CN"/>
        </w:rPr>
        <w:t xml:space="preserve"> indicates </w:t>
      </w:r>
      <w:r w:rsidR="002448C8">
        <w:t xml:space="preserve">undesired condition of a resource. </w:t>
      </w:r>
      <w:r w:rsidR="002448C8" w:rsidRPr="009D0264">
        <w:rPr>
          <w:b/>
        </w:rPr>
        <w:t>Fault</w:t>
      </w:r>
      <w:r w:rsidR="002448C8">
        <w:t xml:space="preserve"> indicates </w:t>
      </w:r>
      <w:r w:rsidR="009D0264">
        <w:t>abnormal operation</w:t>
      </w:r>
      <w:r w:rsidR="00564A6B">
        <w:t xml:space="preserve"> or capability in the network.</w:t>
      </w:r>
      <w:r w:rsidR="009D0264">
        <w:t xml:space="preserve"> From fault management perspective, the </w:t>
      </w:r>
      <w:r w:rsidR="009D0264" w:rsidRPr="002B61F2">
        <w:rPr>
          <w:b/>
        </w:rPr>
        <w:t>alarm notification</w:t>
      </w:r>
      <w:r w:rsidR="009D0264">
        <w:t xml:space="preserve"> is the explicit information for the MnS consumer </w:t>
      </w:r>
      <w:r w:rsidR="00440EE2">
        <w:t>to request for operator actions. It may be caused by “alarm” or “fault”</w:t>
      </w:r>
      <w:r w:rsidR="002B61F2">
        <w:t>.</w:t>
      </w:r>
    </w:p>
    <w:p w:rsidR="002E3F7D" w:rsidRDefault="0066286B">
      <w:pPr>
        <w:rPr>
          <w:ins w:id="75" w:author="Huawei-d1" w:date="2022-11-17T16:58:00Z"/>
        </w:rPr>
      </w:pPr>
      <w:ins w:id="76" w:author="Huawei-d1" w:date="2022-11-17T17:02:00Z">
        <w:r w:rsidRPr="0066286B">
          <w:rPr>
            <w:b/>
          </w:rPr>
          <w:lastRenderedPageBreak/>
          <w:t>Proposal 1</w:t>
        </w:r>
        <w:r>
          <w:t xml:space="preserve">: </w:t>
        </w:r>
      </w:ins>
      <w:ins w:id="77" w:author="Huawei-d1" w:date="2022-11-17T16:15:00Z">
        <w:r w:rsidR="002E3F7D">
          <w:t>Currently t</w:t>
        </w:r>
      </w:ins>
      <w:ins w:id="78" w:author="Huawei-d1" w:date="2022-11-17T16:14:00Z">
        <w:r w:rsidR="002E3F7D">
          <w:t xml:space="preserve">he definition of </w:t>
        </w:r>
      </w:ins>
      <w:ins w:id="79" w:author="Huawei-d1" w:date="2022-11-17T16:58:00Z">
        <w:r w:rsidR="0005034A">
          <w:rPr>
            <w:b/>
          </w:rPr>
          <w:t xml:space="preserve">ADAC Faults and </w:t>
        </w:r>
      </w:ins>
      <w:ins w:id="80" w:author="Huawei-d1" w:date="2022-11-17T16:59:00Z">
        <w:r w:rsidR="0005034A">
          <w:rPr>
            <w:b/>
          </w:rPr>
          <w:t>ADMC Faults</w:t>
        </w:r>
        <w:r w:rsidR="0005034A">
          <w:t xml:space="preserve"> </w:t>
        </w:r>
      </w:ins>
      <w:ins w:id="81" w:author="Huawei-d1" w:date="2022-11-17T16:16:00Z">
        <w:r w:rsidR="002E3F7D">
          <w:t>ha</w:t>
        </w:r>
      </w:ins>
      <w:ins w:id="82" w:author="Huawei-d1" w:date="2022-11-17T16:59:00Z">
        <w:r w:rsidR="0005034A">
          <w:t>ve</w:t>
        </w:r>
      </w:ins>
      <w:ins w:id="83" w:author="Huawei-d1" w:date="2022-11-17T16:16:00Z">
        <w:r w:rsidR="002E3F7D">
          <w:t xml:space="preserve"> not been included</w:t>
        </w:r>
      </w:ins>
      <w:ins w:id="84" w:author="Huawei-d1" w:date="2022-11-17T16:15:00Z">
        <w:r w:rsidR="002E3F7D">
          <w:t xml:space="preserve"> in the TR</w:t>
        </w:r>
      </w:ins>
      <w:ins w:id="85" w:author="Huawei-d1" w:date="2022-11-17T16:16:00Z">
        <w:r w:rsidR="002E3F7D">
          <w:t xml:space="preserve"> and it is proposed </w:t>
        </w:r>
      </w:ins>
      <w:ins w:id="86" w:author="Huawei-d1" w:date="2022-11-17T16:17:00Z">
        <w:r w:rsidR="002E3F7D">
          <w:t xml:space="preserve">to </w:t>
        </w:r>
      </w:ins>
      <w:ins w:id="87" w:author="Huawei-d1" w:date="2022-11-17T16:16:00Z">
        <w:r w:rsidR="002E3F7D">
          <w:t xml:space="preserve">include </w:t>
        </w:r>
      </w:ins>
      <w:ins w:id="88" w:author="Huawei-d1" w:date="2022-11-17T16:59:00Z">
        <w:r w:rsidR="0005034A">
          <w:t>them</w:t>
        </w:r>
      </w:ins>
      <w:ins w:id="89" w:author="Huawei-d1" w:date="2022-11-17T16:16:00Z">
        <w:r w:rsidR="002E3F7D">
          <w:t xml:space="preserve"> to reflect current status</w:t>
        </w:r>
      </w:ins>
      <w:ins w:id="90" w:author="Huawei-d1" w:date="2022-11-17T16:15:00Z">
        <w:r w:rsidR="002E3F7D">
          <w:t>.</w:t>
        </w:r>
      </w:ins>
      <w:ins w:id="91" w:author="Huawei-d1" w:date="2022-11-17T21:18:00Z">
        <w:r w:rsidR="0030335D">
          <w:t xml:space="preserve"> Existing definitions can be reused.</w:t>
        </w:r>
      </w:ins>
    </w:p>
    <w:p w:rsidR="0005034A" w:rsidRDefault="0005034A" w:rsidP="0005034A">
      <w:pPr>
        <w:widowControl w:val="0"/>
        <w:autoSpaceDE w:val="0"/>
        <w:autoSpaceDN w:val="0"/>
        <w:adjustRightInd w:val="0"/>
        <w:spacing w:after="0"/>
        <w:rPr>
          <w:ins w:id="92" w:author="Huawei-d1" w:date="2022-11-17T16:58:00Z"/>
          <w:b/>
          <w:lang w:eastAsia="zh-CN"/>
        </w:rPr>
      </w:pPr>
    </w:p>
    <w:p w:rsidR="00A545CB" w:rsidRDefault="0005034A" w:rsidP="0005034A">
      <w:pPr>
        <w:widowControl w:val="0"/>
        <w:autoSpaceDE w:val="0"/>
        <w:autoSpaceDN w:val="0"/>
        <w:adjustRightInd w:val="0"/>
        <w:spacing w:after="0"/>
        <w:rPr>
          <w:ins w:id="93" w:author="Huawei-d1" w:date="2022-11-17T17:01:00Z"/>
          <w:lang w:eastAsia="zh-CN"/>
        </w:rPr>
      </w:pPr>
      <w:ins w:id="94" w:author="Huawei-d1" w:date="2022-11-17T16:58:00Z">
        <w:r w:rsidRPr="006F5766">
          <w:rPr>
            <w:rFonts w:hint="eastAsia"/>
            <w:b/>
            <w:lang w:eastAsia="zh-CN"/>
          </w:rPr>
          <w:t>S</w:t>
        </w:r>
        <w:r w:rsidRPr="006F5766">
          <w:rPr>
            <w:b/>
            <w:lang w:eastAsia="zh-CN"/>
          </w:rPr>
          <w:t>ervice failure dection</w:t>
        </w:r>
        <w:r>
          <w:rPr>
            <w:lang w:eastAsia="zh-CN"/>
          </w:rPr>
          <w:t xml:space="preserve">: This is not a terminology </w:t>
        </w:r>
      </w:ins>
      <w:ins w:id="95" w:author="Huawei-d1" w:date="2022-11-17T17:00:00Z">
        <w:r w:rsidR="00A545CB">
          <w:rPr>
            <w:lang w:eastAsia="zh-CN"/>
          </w:rPr>
          <w:t xml:space="preserve">or definition </w:t>
        </w:r>
      </w:ins>
      <w:ins w:id="96" w:author="Huawei-d1" w:date="2022-11-17T16:58:00Z">
        <w:r>
          <w:rPr>
            <w:lang w:eastAsia="zh-CN"/>
          </w:rPr>
          <w:t>currently</w:t>
        </w:r>
      </w:ins>
      <w:ins w:id="97" w:author="Huawei-d1" w:date="2022-11-17T17:00:00Z">
        <w:r w:rsidR="00A545CB">
          <w:rPr>
            <w:lang w:eastAsia="zh-CN"/>
          </w:rPr>
          <w:t>.</w:t>
        </w:r>
      </w:ins>
      <w:ins w:id="98" w:author="Huawei-d1" w:date="2022-11-17T16:58:00Z">
        <w:r>
          <w:rPr>
            <w:lang w:eastAsia="zh-CN"/>
          </w:rPr>
          <w:t xml:space="preserve"> </w:t>
        </w:r>
      </w:ins>
      <w:ins w:id="99" w:author="Huawei-d1" w:date="2022-11-17T17:00:00Z">
        <w:r w:rsidR="00A545CB">
          <w:rPr>
            <w:lang w:eastAsia="zh-CN"/>
          </w:rPr>
          <w:t>T</w:t>
        </w:r>
      </w:ins>
      <w:ins w:id="100" w:author="Huawei-d1" w:date="2022-11-17T16:58:00Z">
        <w:r>
          <w:rPr>
            <w:lang w:eastAsia="zh-CN"/>
          </w:rPr>
          <w:t xml:space="preserve">he following </w:t>
        </w:r>
      </w:ins>
      <w:ins w:id="101" w:author="Huawei-d1" w:date="2022-11-17T17:01:00Z">
        <w:r w:rsidR="00A545CB">
          <w:rPr>
            <w:lang w:eastAsia="zh-CN"/>
          </w:rPr>
          <w:t xml:space="preserve">are </w:t>
        </w:r>
      </w:ins>
      <w:ins w:id="102" w:author="Huawei-d1" w:date="2022-11-17T16:58:00Z">
        <w:r w:rsidR="00A545CB">
          <w:rPr>
            <w:lang w:eastAsia="zh-CN"/>
          </w:rPr>
          <w:t>descri</w:t>
        </w:r>
      </w:ins>
      <w:ins w:id="103" w:author="Huawei-d1" w:date="2022-11-17T17:01:00Z">
        <w:r w:rsidR="00A545CB">
          <w:rPr>
            <w:lang w:eastAsia="zh-CN"/>
          </w:rPr>
          <w:t>bed in [9]</w:t>
        </w:r>
      </w:ins>
      <w:ins w:id="104" w:author="Huawei-d1" w:date="2022-11-17T16:58:00Z">
        <w:r>
          <w:rPr>
            <w:lang w:eastAsia="zh-CN"/>
          </w:rPr>
          <w:t xml:space="preserve"> regarding threshold based war</w:t>
        </w:r>
      </w:ins>
      <w:ins w:id="105" w:author="Huawei-d1" w:date="2022-11-17T16:59:00Z">
        <w:r w:rsidR="005C59FD">
          <w:rPr>
            <w:lang w:eastAsia="zh-CN"/>
          </w:rPr>
          <w:t>n</w:t>
        </w:r>
      </w:ins>
      <w:ins w:id="106" w:author="Huawei-d1" w:date="2022-11-17T16:58:00Z">
        <w:r>
          <w:rPr>
            <w:lang w:eastAsia="zh-CN"/>
          </w:rPr>
          <w:t>ing</w:t>
        </w:r>
      </w:ins>
      <w:ins w:id="107" w:author="Huawei-d1" w:date="2022-11-17T17:01:00Z">
        <w:r w:rsidR="00A545CB">
          <w:rPr>
            <w:lang w:eastAsia="zh-CN"/>
          </w:rPr>
          <w:t>:</w:t>
        </w:r>
      </w:ins>
    </w:p>
    <w:p w:rsidR="0005034A" w:rsidRDefault="0005034A" w:rsidP="0005034A">
      <w:pPr>
        <w:widowControl w:val="0"/>
        <w:autoSpaceDE w:val="0"/>
        <w:autoSpaceDN w:val="0"/>
        <w:adjustRightInd w:val="0"/>
        <w:spacing w:after="0"/>
        <w:rPr>
          <w:ins w:id="108" w:author="Huawei-d1" w:date="2022-11-17T16:58:00Z"/>
          <w:lang w:eastAsia="zh-CN"/>
        </w:rPr>
      </w:pPr>
      <w:ins w:id="109" w:author="Huawei-d1" w:date="2022-11-17T16:58:00Z">
        <w:r w:rsidRPr="00377693">
          <w:rPr>
            <w:i/>
            <w:lang w:val="en-US" w:eastAsia="zh-CN"/>
          </w:rPr>
          <w:t>Early detection of faults before significant effects have been felt by the user is a desirable requirement of communicating</w:t>
        </w:r>
        <w:r>
          <w:rPr>
            <w:i/>
            <w:lang w:val="en-US" w:eastAsia="zh-CN"/>
          </w:rPr>
          <w:t xml:space="preserve"> </w:t>
        </w:r>
        <w:r w:rsidRPr="00377693">
          <w:rPr>
            <w:i/>
            <w:lang w:val="en-US" w:eastAsia="zh-CN"/>
          </w:rPr>
          <w:t>systems. Degradation of service may be detected by monitoring of error rates. Threshold mechanisms on counters and</w:t>
        </w:r>
        <w:r>
          <w:rPr>
            <w:i/>
            <w:lang w:val="en-US" w:eastAsia="zh-CN"/>
          </w:rPr>
          <w:t xml:space="preserve"> </w:t>
        </w:r>
        <w:r w:rsidRPr="00377693">
          <w:rPr>
            <w:i/>
            <w:lang w:val="en-US" w:eastAsia="zh-CN"/>
          </w:rPr>
          <w:t xml:space="preserve">gauges are a method of detecting such </w:t>
        </w:r>
        <w:r w:rsidRPr="00A545CB">
          <w:rPr>
            <w:b/>
            <w:i/>
            <w:lang w:val="en-US" w:eastAsia="zh-CN"/>
          </w:rPr>
          <w:t>trends</w:t>
        </w:r>
        <w:r w:rsidRPr="00377693">
          <w:rPr>
            <w:i/>
            <w:lang w:val="en-US" w:eastAsia="zh-CN"/>
          </w:rPr>
          <w:t xml:space="preserve"> and providing a </w:t>
        </w:r>
        <w:r w:rsidRPr="005D10CC">
          <w:rPr>
            <w:b/>
            <w:i/>
            <w:lang w:val="en-US" w:eastAsia="zh-CN"/>
          </w:rPr>
          <w:t>warning</w:t>
        </w:r>
        <w:r w:rsidRPr="00377693">
          <w:rPr>
            <w:i/>
            <w:lang w:val="en-US" w:eastAsia="zh-CN"/>
          </w:rPr>
          <w:t xml:space="preserve"> to managers when the rate becomes high</w:t>
        </w:r>
      </w:ins>
      <w:ins w:id="110" w:author="Huawei-d1" w:date="2022-11-17T17:02:00Z">
        <w:r w:rsidR="001844B4">
          <w:rPr>
            <w:i/>
            <w:lang w:val="en-US" w:eastAsia="zh-CN"/>
          </w:rPr>
          <w:t>.</w:t>
        </w:r>
      </w:ins>
      <w:ins w:id="111" w:author="Huawei-d1" w:date="2022-11-17T16:58:00Z">
        <w:r w:rsidRPr="005D10CC">
          <w:rPr>
            <w:lang w:eastAsia="zh-CN"/>
          </w:rPr>
          <w:t xml:space="preserve"> </w:t>
        </w:r>
      </w:ins>
    </w:p>
    <w:p w:rsidR="005C59FD" w:rsidRDefault="005C59FD" w:rsidP="0005034A">
      <w:pPr>
        <w:widowControl w:val="0"/>
        <w:autoSpaceDE w:val="0"/>
        <w:autoSpaceDN w:val="0"/>
        <w:adjustRightInd w:val="0"/>
        <w:spacing w:after="0"/>
        <w:rPr>
          <w:ins w:id="112" w:author="Huawei-d1" w:date="2022-11-17T17:00:00Z"/>
          <w:b/>
          <w:lang w:eastAsia="zh-CN"/>
        </w:rPr>
      </w:pPr>
    </w:p>
    <w:p w:rsidR="0005034A" w:rsidRPr="004A22E9" w:rsidRDefault="0005034A" w:rsidP="004A22E9">
      <w:pPr>
        <w:rPr>
          <w:ins w:id="113" w:author="Huawei-d1" w:date="2022-11-17T16:58:00Z"/>
          <w:lang w:val="en-US"/>
        </w:rPr>
      </w:pPr>
      <w:ins w:id="114" w:author="Huawei-d1" w:date="2022-11-17T16:58:00Z">
        <w:r w:rsidRPr="006F5766">
          <w:rPr>
            <w:rFonts w:hint="eastAsia"/>
            <w:b/>
            <w:lang w:eastAsia="zh-CN"/>
          </w:rPr>
          <w:t>S</w:t>
        </w:r>
        <w:r w:rsidRPr="006F5766">
          <w:rPr>
            <w:b/>
            <w:lang w:eastAsia="zh-CN"/>
          </w:rPr>
          <w:t xml:space="preserve">ervice failure </w:t>
        </w:r>
        <w:r>
          <w:rPr>
            <w:b/>
            <w:lang w:eastAsia="zh-CN"/>
          </w:rPr>
          <w:t>prediction</w:t>
        </w:r>
        <w:r>
          <w:rPr>
            <w:lang w:eastAsia="zh-CN"/>
          </w:rPr>
          <w:t xml:space="preserve">: </w:t>
        </w:r>
      </w:ins>
      <w:ins w:id="115" w:author="Huawei-d1" w:date="2022-11-17T17:00:00Z">
        <w:r w:rsidR="00A545CB">
          <w:rPr>
            <w:lang w:eastAsia="zh-CN"/>
          </w:rPr>
          <w:t>This is not a terminology or definition currently.</w:t>
        </w:r>
      </w:ins>
      <w:ins w:id="116" w:author="Huawei-d1" w:date="2022-11-17T17:03:00Z">
        <w:r w:rsidR="0066286B">
          <w:rPr>
            <w:lang w:eastAsia="zh-CN"/>
          </w:rPr>
          <w:t xml:space="preserve"> </w:t>
        </w:r>
      </w:ins>
      <w:ins w:id="117" w:author="Huawei-d1" w:date="2022-11-17T17:04:00Z">
        <w:r w:rsidR="0066286B">
          <w:rPr>
            <w:lang w:eastAsia="zh-CN"/>
          </w:rPr>
          <w:t xml:space="preserve">In [6], the requirement </w:t>
        </w:r>
        <w:r w:rsidR="0066286B" w:rsidRPr="00BC0026">
          <w:rPr>
            <w:b/>
            <w:bCs/>
          </w:rPr>
          <w:t>REQ-</w:t>
        </w:r>
        <w:r w:rsidR="0066286B" w:rsidRPr="00283EBC">
          <w:rPr>
            <w:b/>
            <w:lang w:val="en-US"/>
          </w:rPr>
          <w:t>FAILURE_PRED_MDA-03</w:t>
        </w:r>
      </w:ins>
      <w:ins w:id="118" w:author="Huawei-d1" w:date="2022-11-17T17:05:00Z">
        <w:r w:rsidR="0066286B" w:rsidRPr="004A22E9">
          <w:rPr>
            <w:lang w:val="en-US"/>
          </w:rPr>
          <w:t xml:space="preserve"> is as follows: </w:t>
        </w:r>
        <w:r w:rsidR="0066286B" w:rsidRPr="00B10CB4">
          <w:rPr>
            <w:i/>
            <w:lang w:val="en-US"/>
          </w:rPr>
          <w:t>MDA capability for failure prediction shall be able to provide the analytics output including predictions of potential service failures, as well as the possible recommendation actions to prevent failures.</w:t>
        </w:r>
      </w:ins>
    </w:p>
    <w:p w:rsidR="00FB3957" w:rsidRDefault="00FB3957">
      <w:pPr>
        <w:rPr>
          <w:ins w:id="119" w:author="Huawei-d1" w:date="2022-11-17T17:09:00Z"/>
          <w:lang w:val="en-US"/>
        </w:rPr>
      </w:pPr>
      <w:ins w:id="120" w:author="Huawei-d1" w:date="2022-11-17T17:06:00Z">
        <w:r w:rsidRPr="004A22E9">
          <w:rPr>
            <w:b/>
            <w:lang w:val="en-US"/>
          </w:rPr>
          <w:t>Alarm prediction</w:t>
        </w:r>
      </w:ins>
      <w:ins w:id="121" w:author="Huawei-d1" w:date="2022-11-17T17:07:00Z">
        <w:r w:rsidRPr="004A22E9">
          <w:rPr>
            <w:lang w:val="en-US"/>
          </w:rPr>
          <w:t>: This is not a terminology or definition currently. In [8], a solution for the ab</w:t>
        </w:r>
      </w:ins>
      <w:ins w:id="122" w:author="Huawei-d1" w:date="2022-11-17T17:08:00Z">
        <w:r w:rsidRPr="004A22E9">
          <w:rPr>
            <w:lang w:val="en-US"/>
          </w:rPr>
          <w:t>ove</w:t>
        </w:r>
      </w:ins>
      <w:ins w:id="123" w:author="Huawei-d1" w:date="2022-11-17T17:07:00Z">
        <w:r w:rsidRPr="004A22E9">
          <w:rPr>
            <w:lang w:val="en-US"/>
          </w:rPr>
          <w:t xml:space="preserve"> requirement is added</w:t>
        </w:r>
      </w:ins>
      <w:ins w:id="124" w:author="Huawei-d1" w:date="2022-11-17T17:08:00Z">
        <w:r w:rsidRPr="004A22E9">
          <w:rPr>
            <w:lang w:val="en-US"/>
          </w:rPr>
          <w:t xml:space="preserve">. The proposed alarm prediction items were included in the </w:t>
        </w:r>
      </w:ins>
      <w:ins w:id="125" w:author="Huawei-d1" w:date="2022-11-17T17:09:00Z">
        <w:r w:rsidRPr="004A22E9">
          <w:rPr>
            <w:lang w:val="en-US"/>
          </w:rPr>
          <w:t>alarmInformationList</w:t>
        </w:r>
      </w:ins>
      <w:ins w:id="126" w:author="Huawei-d1" w:date="2022-11-17T17:12:00Z">
        <w:r w:rsidR="00E62668" w:rsidRPr="004A22E9">
          <w:rPr>
            <w:lang w:val="en-US"/>
          </w:rPr>
          <w:t xml:space="preserve"> etc</w:t>
        </w:r>
      </w:ins>
      <w:ins w:id="127" w:author="Huawei-d1" w:date="2022-11-17T17:09:00Z">
        <w:r w:rsidRPr="004A22E9">
          <w:rPr>
            <w:lang w:val="en-US"/>
          </w:rPr>
          <w:t>.</w:t>
        </w:r>
        <w:r>
          <w:rPr>
            <w:lang w:val="en-US"/>
          </w:rPr>
          <w:t xml:space="preserve"> </w:t>
        </w:r>
      </w:ins>
    </w:p>
    <w:p w:rsidR="00FB3957" w:rsidRDefault="00FB3957">
      <w:pPr>
        <w:rPr>
          <w:ins w:id="128" w:author="Huawei-d1" w:date="2022-11-17T17:14:00Z"/>
          <w:lang w:val="en-US"/>
        </w:rPr>
      </w:pPr>
      <w:ins w:id="129" w:author="Huawei-d1" w:date="2022-11-17T17:10:00Z">
        <w:r>
          <w:rPr>
            <w:lang w:val="en-US"/>
          </w:rPr>
          <w:t xml:space="preserve">Disccussion: </w:t>
        </w:r>
        <w:r w:rsidR="00692614">
          <w:rPr>
            <w:lang w:val="en-US"/>
          </w:rPr>
          <w:t xml:space="preserve">From exiting specifications and requirements, it could be considered that “prediction” is a kind of capability </w:t>
        </w:r>
      </w:ins>
      <w:ins w:id="130" w:author="Huawei-d1" w:date="2022-11-17T18:57:00Z">
        <w:r w:rsidR="00283EBC">
          <w:rPr>
            <w:lang w:val="en-US"/>
          </w:rPr>
          <w:t>which</w:t>
        </w:r>
      </w:ins>
      <w:ins w:id="131" w:author="Huawei-d1" w:date="2022-11-17T17:10:00Z">
        <w:r w:rsidR="00692614">
          <w:rPr>
            <w:lang w:val="en-US"/>
          </w:rPr>
          <w:t xml:space="preserve"> may need to be introduced. </w:t>
        </w:r>
      </w:ins>
    </w:p>
    <w:p w:rsidR="002C1983" w:rsidRDefault="002C1983">
      <w:pPr>
        <w:rPr>
          <w:ins w:id="132" w:author="Huawei-d1" w:date="2022-11-17T17:18:00Z"/>
        </w:rPr>
      </w:pPr>
      <w:ins w:id="133" w:author="Huawei-d1" w:date="2022-11-17T17:14:00Z">
        <w:r w:rsidRPr="0066286B">
          <w:rPr>
            <w:b/>
          </w:rPr>
          <w:t xml:space="preserve">Proposal </w:t>
        </w:r>
        <w:r>
          <w:rPr>
            <w:b/>
          </w:rPr>
          <w:t>2</w:t>
        </w:r>
        <w:r>
          <w:t>:</w:t>
        </w:r>
        <w:r w:rsidR="00624164">
          <w:t xml:space="preserve"> It is proposed to introduce </w:t>
        </w:r>
      </w:ins>
      <w:ins w:id="134" w:author="Huawei-d1" w:date="2022-11-17T17:16:00Z">
        <w:r w:rsidR="007849D8">
          <w:t>the</w:t>
        </w:r>
      </w:ins>
      <w:ins w:id="135" w:author="Huawei-d1" w:date="2022-11-17T17:14:00Z">
        <w:r w:rsidR="00624164">
          <w:t xml:space="preserve"> defi</w:t>
        </w:r>
      </w:ins>
      <w:ins w:id="136" w:author="Huawei-d1" w:date="2022-11-17T17:15:00Z">
        <w:r w:rsidR="00624164">
          <w:t>ni</w:t>
        </w:r>
      </w:ins>
      <w:ins w:id="137" w:author="Huawei-d1" w:date="2022-11-17T17:14:00Z">
        <w:r w:rsidR="00624164">
          <w:t xml:space="preserve">tion </w:t>
        </w:r>
      </w:ins>
      <w:ins w:id="138" w:author="Huawei-d1" w:date="2022-11-17T17:16:00Z">
        <w:r w:rsidR="007849D8">
          <w:t>of “</w:t>
        </w:r>
        <w:r w:rsidR="007849D8" w:rsidRPr="006F5766">
          <w:rPr>
            <w:rFonts w:hint="eastAsia"/>
            <w:b/>
            <w:lang w:eastAsia="zh-CN"/>
          </w:rPr>
          <w:t>S</w:t>
        </w:r>
        <w:r w:rsidR="007849D8" w:rsidRPr="006F5766">
          <w:rPr>
            <w:b/>
            <w:lang w:eastAsia="zh-CN"/>
          </w:rPr>
          <w:t xml:space="preserve">ervice failure </w:t>
        </w:r>
        <w:r w:rsidR="007849D8">
          <w:rPr>
            <w:b/>
            <w:lang w:eastAsia="zh-CN"/>
          </w:rPr>
          <w:t>prediction</w:t>
        </w:r>
        <w:r w:rsidR="007849D8">
          <w:t>”</w:t>
        </w:r>
        <w:r w:rsidR="00D409AC">
          <w:t xml:space="preserve"> and the predicted results </w:t>
        </w:r>
      </w:ins>
      <w:ins w:id="139" w:author="Huawei-d1" w:date="2022-11-17T18:58:00Z">
        <w:r w:rsidR="00283EBC">
          <w:t>may</w:t>
        </w:r>
      </w:ins>
      <w:ins w:id="140" w:author="Huawei-d1" w:date="2022-11-17T17:16:00Z">
        <w:r w:rsidR="00D409AC">
          <w:t xml:space="preserve"> be included in “MDA report”</w:t>
        </w:r>
      </w:ins>
      <w:ins w:id="141" w:author="Huawei-d1" w:date="2022-11-17T17:17:00Z">
        <w:r w:rsidR="00283EBC">
          <w:t xml:space="preserve"> </w:t>
        </w:r>
      </w:ins>
      <w:ins w:id="142" w:author="Huawei-d1" w:date="2022-11-17T18:58:00Z">
        <w:r w:rsidR="00283EBC">
          <w:t xml:space="preserve">or </w:t>
        </w:r>
        <w:r w:rsidR="00283EBC" w:rsidRPr="007D7AB5">
          <w:rPr>
            <w:rFonts w:ascii="Courier New" w:hAnsi="Courier New" w:cs="Courier New"/>
            <w:lang w:eastAsia="zh-CN"/>
          </w:rPr>
          <w:t>alarmInformationList</w:t>
        </w:r>
      </w:ins>
      <w:ins w:id="143" w:author="Huawei-d1" w:date="2022-11-17T17:17:00Z">
        <w:r w:rsidR="00D409AC">
          <w:t>.</w:t>
        </w:r>
      </w:ins>
      <w:ins w:id="144" w:author="Huawei-d1" w:date="2022-11-17T17:22:00Z">
        <w:r w:rsidR="00D46A56">
          <w:t xml:space="preserve"> The following </w:t>
        </w:r>
      </w:ins>
      <w:ins w:id="145" w:author="Huawei-d1" w:date="2022-11-17T18:59:00Z">
        <w:r w:rsidR="00283EBC">
          <w:t>i</w:t>
        </w:r>
      </w:ins>
      <w:ins w:id="146" w:author="Huawei-d1" w:date="2022-11-17T17:22:00Z">
        <w:r w:rsidR="00D46A56">
          <w:t>s a potential definition for it</w:t>
        </w:r>
      </w:ins>
      <w:ins w:id="147" w:author="Huawei-d1" w:date="2022-11-17T17:23:00Z">
        <w:r w:rsidR="00D46A56">
          <w:t>.</w:t>
        </w:r>
      </w:ins>
    </w:p>
    <w:p w:rsidR="00156EF5" w:rsidRPr="00156EF5" w:rsidRDefault="009801A9">
      <w:ins w:id="148" w:author="Huawei-d1" w:date="2022-11-17T17:20:00Z">
        <w:r w:rsidRPr="006F5766">
          <w:rPr>
            <w:rFonts w:hint="eastAsia"/>
            <w:b/>
            <w:lang w:eastAsia="zh-CN"/>
          </w:rPr>
          <w:t>S</w:t>
        </w:r>
        <w:r w:rsidRPr="006F5766">
          <w:rPr>
            <w:b/>
            <w:lang w:eastAsia="zh-CN"/>
          </w:rPr>
          <w:t xml:space="preserve">ervice failure </w:t>
        </w:r>
        <w:r>
          <w:rPr>
            <w:b/>
            <w:lang w:eastAsia="zh-CN"/>
          </w:rPr>
          <w:t xml:space="preserve">prediction: </w:t>
        </w:r>
      </w:ins>
      <w:ins w:id="149" w:author="Huawei-d1" w:date="2022-11-17T18:35:00Z">
        <w:r w:rsidR="00267841">
          <w:t>C</w:t>
        </w:r>
      </w:ins>
      <w:ins w:id="150" w:author="Huawei-d1" w:date="2022-11-17T17:21:00Z">
        <w:r w:rsidRPr="004A22E9">
          <w:rPr>
            <w:lang w:val="en-US"/>
          </w:rPr>
          <w:t xml:space="preserve">apability </w:t>
        </w:r>
        <w:r>
          <w:rPr>
            <w:lang w:val="en-US"/>
          </w:rPr>
          <w:t>for</w:t>
        </w:r>
        <w:r w:rsidRPr="004A22E9">
          <w:rPr>
            <w:lang w:val="en-US"/>
          </w:rPr>
          <w:t xml:space="preserve"> provid</w:t>
        </w:r>
        <w:r>
          <w:rPr>
            <w:lang w:val="en-US"/>
          </w:rPr>
          <w:t>ing</w:t>
        </w:r>
        <w:r w:rsidRPr="004A22E9">
          <w:rPr>
            <w:lang w:val="en-US"/>
          </w:rPr>
          <w:t xml:space="preserve"> the analytics output including predictions of potential</w:t>
        </w:r>
      </w:ins>
      <w:ins w:id="151" w:author="Huawei-d1" w:date="2022-11-17T17:22:00Z">
        <w:r>
          <w:rPr>
            <w:lang w:val="en-US"/>
          </w:rPr>
          <w:t xml:space="preserve"> </w:t>
        </w:r>
      </w:ins>
      <w:ins w:id="152" w:author="Huawei-d1" w:date="2022-11-17T17:21:00Z">
        <w:r w:rsidRPr="004A22E9">
          <w:rPr>
            <w:lang w:val="en-US"/>
          </w:rPr>
          <w:t>service failures</w:t>
        </w:r>
      </w:ins>
      <w:ins w:id="153" w:author="Huawei-d1" w:date="2022-11-17T17:22:00Z">
        <w:r w:rsidRPr="004A22E9">
          <w:rPr>
            <w:lang w:val="en-US"/>
          </w:rPr>
          <w:t xml:space="preserve"> as well as the possible recommendation actions to prevent failures.</w:t>
        </w:r>
      </w:ins>
      <w:ins w:id="154" w:author="Huawei-d1" w:date="2022-11-17T17:21:00Z">
        <w:r>
          <w:rPr>
            <w:lang w:val="en-US"/>
          </w:rPr>
          <w:t xml:space="preserve"> </w:t>
        </w:r>
      </w:ins>
    </w:p>
    <w:p w:rsidR="002B61F2" w:rsidDel="002E3F7D" w:rsidRDefault="00333A4C">
      <w:pPr>
        <w:rPr>
          <w:del w:id="155" w:author="Huawei-d1" w:date="2022-11-17T16:17:00Z"/>
          <w:lang w:eastAsia="zh-CN"/>
        </w:rPr>
      </w:pPr>
      <w:del w:id="156" w:author="Huawei-d1" w:date="2022-11-17T16:17:00Z">
        <w:r w:rsidDel="002E3F7D">
          <w:rPr>
            <w:lang w:eastAsia="zh-CN"/>
          </w:rPr>
          <w:delText xml:space="preserve">Although the intention of alarm notifications </w:delText>
        </w:r>
        <w:r w:rsidR="0075366B" w:rsidDel="002E3F7D">
          <w:rPr>
            <w:lang w:eastAsia="zh-CN"/>
          </w:rPr>
          <w:delText xml:space="preserve">by definition </w:delText>
        </w:r>
        <w:r w:rsidDel="002E3F7D">
          <w:rPr>
            <w:lang w:eastAsia="zh-CN"/>
          </w:rPr>
          <w:delText xml:space="preserve">is to inform the operator </w:delText>
        </w:r>
        <w:r w:rsidR="0067269C" w:rsidDel="002E3F7D">
          <w:rPr>
            <w:lang w:eastAsia="zh-CN"/>
          </w:rPr>
          <w:delText>to</w:delText>
        </w:r>
        <w:r w:rsidDel="002E3F7D">
          <w:rPr>
            <w:lang w:eastAsia="zh-CN"/>
          </w:rPr>
          <w:delText xml:space="preserve"> take some actions, s</w:delText>
        </w:r>
        <w:r w:rsidR="00E40332" w:rsidDel="002E3F7D">
          <w:rPr>
            <w:lang w:eastAsia="zh-CN"/>
          </w:rPr>
          <w:delText xml:space="preserve">ometimes it is difficult </w:delText>
        </w:r>
        <w:r w:rsidR="0067269C" w:rsidDel="002E3F7D">
          <w:rPr>
            <w:lang w:eastAsia="zh-CN"/>
          </w:rPr>
          <w:delText>to make decisions directly according to a single alarm notification, even with the correla</w:delText>
        </w:r>
        <w:r w:rsidR="0056649B" w:rsidDel="002E3F7D">
          <w:rPr>
            <w:lang w:eastAsia="zh-CN"/>
          </w:rPr>
          <w:delText>t</w:delText>
        </w:r>
        <w:r w:rsidR="0090018A" w:rsidDel="002E3F7D">
          <w:rPr>
            <w:lang w:eastAsia="zh-CN"/>
          </w:rPr>
          <w:delText>ed</w:delText>
        </w:r>
        <w:r w:rsidR="0067269C" w:rsidDel="002E3F7D">
          <w:rPr>
            <w:lang w:eastAsia="zh-CN"/>
          </w:rPr>
          <w:delText xml:space="preserve"> </w:delText>
        </w:r>
        <w:r w:rsidR="0090018A" w:rsidDel="002E3F7D">
          <w:rPr>
            <w:lang w:eastAsia="zh-CN"/>
          </w:rPr>
          <w:delText>alarm list</w:delText>
        </w:r>
        <w:r w:rsidR="0067269C" w:rsidDel="002E3F7D">
          <w:rPr>
            <w:lang w:eastAsia="zh-CN"/>
          </w:rPr>
          <w:delText>.</w:delText>
        </w:r>
        <w:r w:rsidR="005D0909" w:rsidDel="002E3F7D">
          <w:rPr>
            <w:lang w:eastAsia="zh-CN"/>
          </w:rPr>
          <w:delText xml:space="preserve"> For example:</w:delText>
        </w:r>
      </w:del>
    </w:p>
    <w:p w:rsidR="005D0909" w:rsidDel="002E3F7D" w:rsidRDefault="005D0909">
      <w:pPr>
        <w:rPr>
          <w:del w:id="157" w:author="Huawei-d1" w:date="2022-11-17T16:17:00Z"/>
          <w:lang w:eastAsia="zh-CN"/>
        </w:rPr>
      </w:pPr>
      <w:del w:id="158" w:author="Huawei-d1" w:date="2022-11-17T16:17:00Z">
        <w:r w:rsidDel="002E3F7D">
          <w:rPr>
            <w:lang w:eastAsia="zh-CN"/>
          </w:rPr>
          <w:delText>- The alarm</w:delText>
        </w:r>
        <w:r w:rsidR="00C83076" w:rsidDel="002E3F7D">
          <w:rPr>
            <w:lang w:eastAsia="zh-CN"/>
          </w:rPr>
          <w:delText xml:space="preserve"> notification</w:delText>
        </w:r>
        <w:r w:rsidDel="002E3F7D">
          <w:rPr>
            <w:lang w:eastAsia="zh-CN"/>
          </w:rPr>
          <w:delText xml:space="preserve">s may </w:delText>
        </w:r>
        <w:r w:rsidR="0056649B" w:rsidDel="002E3F7D">
          <w:rPr>
            <w:lang w:eastAsia="zh-CN"/>
          </w:rPr>
          <w:delText xml:space="preserve">not </w:delText>
        </w:r>
        <w:r w:rsidDel="002E3F7D">
          <w:rPr>
            <w:lang w:eastAsia="zh-CN"/>
          </w:rPr>
          <w:delText xml:space="preserve">be caused by </w:delText>
        </w:r>
        <w:r w:rsidR="0056649B" w:rsidDel="002E3F7D">
          <w:rPr>
            <w:lang w:eastAsia="zh-CN"/>
          </w:rPr>
          <w:delText xml:space="preserve">the </w:delText>
        </w:r>
        <w:r w:rsidDel="002E3F7D">
          <w:rPr>
            <w:lang w:eastAsia="zh-CN"/>
          </w:rPr>
          <w:delText xml:space="preserve">managed object </w:delText>
        </w:r>
        <w:r w:rsidR="0056649B" w:rsidDel="002E3F7D">
          <w:rPr>
            <w:lang w:eastAsia="zh-CN"/>
          </w:rPr>
          <w:delText xml:space="preserve">itself, e.g. caused by another managed object </w:delText>
        </w:r>
        <w:r w:rsidDel="002E3F7D">
          <w:rPr>
            <w:lang w:eastAsia="zh-CN"/>
          </w:rPr>
          <w:delText>which has topology relations.</w:delText>
        </w:r>
      </w:del>
    </w:p>
    <w:p w:rsidR="005D0909" w:rsidDel="002E3F7D" w:rsidRDefault="005D0909">
      <w:pPr>
        <w:rPr>
          <w:del w:id="159" w:author="Huawei-d1" w:date="2022-11-17T16:17:00Z"/>
          <w:lang w:eastAsia="zh-CN"/>
        </w:rPr>
      </w:pPr>
      <w:del w:id="160" w:author="Huawei-d1" w:date="2022-11-17T16:17:00Z">
        <w:r w:rsidDel="002E3F7D">
          <w:rPr>
            <w:lang w:eastAsia="zh-CN"/>
          </w:rPr>
          <w:delText>- Some alarm</w:delText>
        </w:r>
        <w:r w:rsidR="00C83076" w:rsidDel="002E3F7D">
          <w:rPr>
            <w:lang w:eastAsia="zh-CN"/>
          </w:rPr>
          <w:delText xml:space="preserve"> notification</w:delText>
        </w:r>
        <w:r w:rsidDel="002E3F7D">
          <w:rPr>
            <w:lang w:eastAsia="zh-CN"/>
          </w:rPr>
          <w:delText xml:space="preserve">s </w:delText>
        </w:r>
        <w:r w:rsidR="00C83076" w:rsidDel="002E3F7D">
          <w:rPr>
            <w:lang w:eastAsia="zh-CN"/>
          </w:rPr>
          <w:delText xml:space="preserve">(e.g., some threshold crossing alarm) </w:delText>
        </w:r>
        <w:r w:rsidDel="002E3F7D">
          <w:rPr>
            <w:lang w:eastAsia="zh-CN"/>
          </w:rPr>
          <w:delText xml:space="preserve">may be </w:delText>
        </w:r>
        <w:r w:rsidRPr="005D0909" w:rsidDel="002E3F7D">
          <w:rPr>
            <w:lang w:eastAsia="zh-CN"/>
          </w:rPr>
          <w:delText>temporary</w:delText>
        </w:r>
        <w:r w:rsidDel="002E3F7D">
          <w:rPr>
            <w:lang w:eastAsia="zh-CN"/>
          </w:rPr>
          <w:delText>.</w:delText>
        </w:r>
      </w:del>
    </w:p>
    <w:p w:rsidR="005D0909" w:rsidDel="002E3F7D" w:rsidRDefault="005D0909">
      <w:pPr>
        <w:rPr>
          <w:del w:id="161" w:author="Huawei-d1" w:date="2022-11-17T16:17:00Z"/>
          <w:lang w:eastAsia="zh-CN"/>
        </w:rPr>
      </w:pPr>
      <w:del w:id="162" w:author="Huawei-d1" w:date="2022-11-17T16:17:00Z">
        <w:r w:rsidDel="002E3F7D">
          <w:rPr>
            <w:lang w:eastAsia="zh-CN"/>
          </w:rPr>
          <w:delText xml:space="preserve">- It </w:delText>
        </w:r>
        <w:r w:rsidR="003659ED" w:rsidDel="002E3F7D">
          <w:rPr>
            <w:lang w:eastAsia="zh-CN"/>
          </w:rPr>
          <w:delText xml:space="preserve">may </w:delText>
        </w:r>
        <w:r w:rsidDel="002E3F7D">
          <w:rPr>
            <w:lang w:eastAsia="zh-CN"/>
          </w:rPr>
          <w:delText xml:space="preserve">take some time </w:delText>
        </w:r>
        <w:r w:rsidR="003659ED" w:rsidDel="002E3F7D">
          <w:rPr>
            <w:lang w:eastAsia="zh-CN"/>
          </w:rPr>
          <w:delText xml:space="preserve">to realize whether an alarm notification require operator actions or not after reception of multiple alarm notifications </w:delText>
        </w:r>
        <w:r w:rsidR="001F60D8" w:rsidDel="002E3F7D">
          <w:rPr>
            <w:lang w:eastAsia="zh-CN"/>
          </w:rPr>
          <w:delText>of the same type or related types.</w:delText>
        </w:r>
      </w:del>
    </w:p>
    <w:p w:rsidR="00CD676D" w:rsidDel="002E3F7D" w:rsidRDefault="001F60D8">
      <w:pPr>
        <w:rPr>
          <w:del w:id="163" w:author="Huawei-d1" w:date="2022-11-17T16:17:00Z"/>
          <w:lang w:eastAsia="zh-CN"/>
        </w:rPr>
      </w:pPr>
      <w:del w:id="164" w:author="Huawei-d1" w:date="2022-11-17T16:17:00Z">
        <w:r w:rsidDel="002E3F7D">
          <w:rPr>
            <w:lang w:eastAsia="zh-CN"/>
          </w:rPr>
          <w:delText xml:space="preserve">- </w:delText>
        </w:r>
        <w:r w:rsidR="006045A0" w:rsidDel="002E3F7D">
          <w:rPr>
            <w:lang w:eastAsia="zh-CN"/>
          </w:rPr>
          <w:delText>It is not clear whether operator actions are needed or not for some alarm notifications of warning serverity level.</w:delText>
        </w:r>
      </w:del>
    </w:p>
    <w:p w:rsidR="00CD676D" w:rsidDel="002E3F7D" w:rsidRDefault="008B001D">
      <w:pPr>
        <w:rPr>
          <w:del w:id="165" w:author="Huawei-d1" w:date="2022-11-17T16:17:00Z"/>
          <w:lang w:eastAsia="zh-CN"/>
        </w:rPr>
      </w:pPr>
      <w:del w:id="166" w:author="Huawei-d1" w:date="2022-11-17T16:17:00Z">
        <w:r w:rsidDel="002E3F7D">
          <w:rPr>
            <w:rFonts w:hint="eastAsia"/>
            <w:lang w:eastAsia="zh-CN"/>
          </w:rPr>
          <w:delText>-</w:delText>
        </w:r>
        <w:r w:rsidDel="002E3F7D">
          <w:rPr>
            <w:lang w:eastAsia="zh-CN"/>
          </w:rPr>
          <w:delText xml:space="preserve"> Prediction </w:delText>
        </w:r>
        <w:r w:rsidR="00B67CFB" w:rsidDel="002E3F7D">
          <w:rPr>
            <w:lang w:eastAsia="zh-CN"/>
          </w:rPr>
          <w:delText>is</w:delText>
        </w:r>
        <w:r w:rsidDel="002E3F7D">
          <w:rPr>
            <w:lang w:eastAsia="zh-CN"/>
          </w:rPr>
          <w:delText xml:space="preserve"> more than alarm notification with warning serverity level, it </w:delText>
        </w:r>
        <w:r w:rsidR="00B67CFB" w:rsidDel="002E3F7D">
          <w:rPr>
            <w:lang w:eastAsia="zh-CN"/>
          </w:rPr>
          <w:delText>may clearly indicate future possibility of fault or performance degradation which require operator actions beforehand to prevent risks, it can have its own severity levels.</w:delText>
        </w:r>
        <w:r w:rsidR="00616B56" w:rsidDel="002E3F7D">
          <w:rPr>
            <w:lang w:eastAsia="zh-CN"/>
          </w:rPr>
          <w:delText xml:space="preserve"> While it usually does not need operator actions upon reception of alarm notification with warning level. Decis</w:delText>
        </w:r>
        <w:r w:rsidR="00B93E3A" w:rsidDel="002E3F7D">
          <w:rPr>
            <w:lang w:eastAsia="zh-CN"/>
          </w:rPr>
          <w:delText>ions will be made in the future</w:delText>
        </w:r>
        <w:r w:rsidR="00CD676D" w:rsidDel="002E3F7D">
          <w:rPr>
            <w:lang w:eastAsia="zh-CN"/>
          </w:rPr>
          <w:delText>.</w:delText>
        </w:r>
      </w:del>
    </w:p>
    <w:p w:rsidR="001F60D8" w:rsidDel="002E3F7D" w:rsidRDefault="00C24EEF">
      <w:pPr>
        <w:rPr>
          <w:del w:id="167" w:author="Huawei-d1" w:date="2022-11-17T16:17:00Z"/>
          <w:lang w:eastAsia="zh-CN"/>
        </w:rPr>
      </w:pPr>
      <w:del w:id="168" w:author="Huawei-d1" w:date="2022-11-17T16:17:00Z">
        <w:r w:rsidDel="002E3F7D">
          <w:rPr>
            <w:lang w:eastAsia="zh-CN"/>
          </w:rPr>
          <w:delText xml:space="preserve">For the above examples, </w:delText>
        </w:r>
        <w:r w:rsidR="0082673D" w:rsidDel="002E3F7D">
          <w:rPr>
            <w:lang w:eastAsia="zh-CN"/>
          </w:rPr>
          <w:delText xml:space="preserve">some </w:delText>
        </w:r>
        <w:r w:rsidDel="002E3F7D">
          <w:rPr>
            <w:lang w:eastAsia="zh-CN"/>
          </w:rPr>
          <w:delText xml:space="preserve">additional </w:delText>
        </w:r>
        <w:r w:rsidR="00AF0F0C" w:rsidDel="002E3F7D">
          <w:rPr>
            <w:lang w:eastAsia="zh-CN"/>
          </w:rPr>
          <w:delText xml:space="preserve">analysis and decision </w:delText>
        </w:r>
        <w:r w:rsidDel="002E3F7D">
          <w:rPr>
            <w:lang w:eastAsia="zh-CN"/>
          </w:rPr>
          <w:delText xml:space="preserve">processing </w:delText>
        </w:r>
        <w:r w:rsidR="0082673D" w:rsidDel="002E3F7D">
          <w:rPr>
            <w:lang w:eastAsia="zh-CN"/>
          </w:rPr>
          <w:delText xml:space="preserve">may </w:delText>
        </w:r>
        <w:r w:rsidDel="002E3F7D">
          <w:rPr>
            <w:lang w:eastAsia="zh-CN"/>
          </w:rPr>
          <w:delText xml:space="preserve">be needed </w:delText>
        </w:r>
        <w:r w:rsidR="0082673D" w:rsidDel="002E3F7D">
          <w:rPr>
            <w:lang w:eastAsia="zh-CN"/>
          </w:rPr>
          <w:delText xml:space="preserve">to identify whether the alarm notifications need operator actions. </w:delText>
        </w:r>
        <w:r w:rsidR="00F765AD" w:rsidDel="002E3F7D">
          <w:rPr>
            <w:lang w:eastAsia="zh-CN"/>
          </w:rPr>
          <w:delText>Sometimes it may concern more than one managed objects, e.g. multiple gNBs, a gNB and a core network function etc.</w:delText>
        </w:r>
        <w:r w:rsidR="00AF0F0C" w:rsidDel="002E3F7D">
          <w:rPr>
            <w:lang w:eastAsia="zh-CN"/>
          </w:rPr>
          <w:delText xml:space="preserve"> Sometimes it may require some time duration to correlate alarm notifications and other data sources from more than one managed objects.</w:delText>
        </w:r>
      </w:del>
    </w:p>
    <w:p w:rsidR="0073588E" w:rsidDel="002E3F7D" w:rsidRDefault="0073588E">
      <w:pPr>
        <w:rPr>
          <w:del w:id="169" w:author="Huawei-d1" w:date="2022-11-17T16:17:00Z"/>
          <w:lang w:eastAsia="zh-CN"/>
        </w:rPr>
      </w:pPr>
      <w:del w:id="170" w:author="Huawei-d1" w:date="2022-11-17T16:17:00Z">
        <w:r w:rsidDel="002E3F7D">
          <w:rPr>
            <w:lang w:eastAsia="zh-CN"/>
          </w:rPr>
          <w:delText xml:space="preserve">A new notification </w:delText>
        </w:r>
        <w:r w:rsidR="00A4678C" w:rsidDel="002E3F7D">
          <w:rPr>
            <w:lang w:eastAsia="zh-CN"/>
          </w:rPr>
          <w:delText xml:space="preserve">should </w:delText>
        </w:r>
        <w:r w:rsidDel="002E3F7D">
          <w:rPr>
            <w:lang w:eastAsia="zh-CN"/>
          </w:rPr>
          <w:delText xml:space="preserve">be </w:delText>
        </w:r>
        <w:r w:rsidR="00213825" w:rsidDel="002E3F7D">
          <w:rPr>
            <w:lang w:eastAsia="zh-CN"/>
          </w:rPr>
          <w:delText xml:space="preserve">sent based on the </w:delText>
        </w:r>
        <w:r w:rsidR="00A4678C" w:rsidDel="002E3F7D">
          <w:rPr>
            <w:lang w:eastAsia="zh-CN"/>
          </w:rPr>
          <w:delText xml:space="preserve">above </w:delText>
        </w:r>
        <w:r w:rsidR="00213825" w:rsidDel="002E3F7D">
          <w:rPr>
            <w:lang w:eastAsia="zh-CN"/>
          </w:rPr>
          <w:delText xml:space="preserve">processing result. This notification will clearly indicate that operator actions are needed and potentially with service and network impacts information etc. </w:delText>
        </w:r>
        <w:r w:rsidR="002205D0" w:rsidDel="002E3F7D">
          <w:rPr>
            <w:lang w:eastAsia="zh-CN"/>
          </w:rPr>
          <w:delText>It may involve multiple related alarm notifications and managed objects. Therefore the new no</w:delText>
        </w:r>
        <w:r w:rsidR="00A57584" w:rsidDel="002E3F7D">
          <w:rPr>
            <w:lang w:eastAsia="zh-CN"/>
          </w:rPr>
          <w:delText>tification is what should be</w:delText>
        </w:r>
        <w:r w:rsidR="00FC578B" w:rsidDel="002E3F7D">
          <w:rPr>
            <w:lang w:eastAsia="zh-CN"/>
          </w:rPr>
          <w:delText xml:space="preserve"> taken care of by the operator.</w:delText>
        </w:r>
        <w:r w:rsidR="00A173EE" w:rsidDel="002E3F7D">
          <w:rPr>
            <w:lang w:eastAsia="zh-CN"/>
          </w:rPr>
          <w:delText xml:space="preserve"> </w:delText>
        </w:r>
        <w:r w:rsidR="00A4678C" w:rsidDel="002E3F7D">
          <w:rPr>
            <w:lang w:eastAsia="zh-CN"/>
          </w:rPr>
          <w:delText xml:space="preserve">It is no longer the original alarm notifications from different individual managed objects. </w:delText>
        </w:r>
        <w:r w:rsidR="00F80D20" w:rsidDel="002E3F7D">
          <w:rPr>
            <w:lang w:eastAsia="zh-CN"/>
          </w:rPr>
          <w:delText xml:space="preserve">Even if the new notification concerns only one managed object, it still can provide more information for further handling, e.g. </w:delText>
        </w:r>
        <w:r w:rsidR="007A0E4F" w:rsidDel="002E3F7D">
          <w:rPr>
            <w:lang w:eastAsia="zh-CN"/>
          </w:rPr>
          <w:delText xml:space="preserve">with service and network impacts information. Since it may require more than one related alarm notifications with time and space relations, the </w:delText>
        </w:r>
        <w:r w:rsidR="008D1EE2" w:rsidDel="002E3F7D">
          <w:rPr>
            <w:lang w:eastAsia="zh-CN"/>
          </w:rPr>
          <w:delText xml:space="preserve">new </w:delText>
        </w:r>
        <w:r w:rsidR="007A0E4F" w:rsidDel="002E3F7D">
          <w:rPr>
            <w:lang w:eastAsia="zh-CN"/>
          </w:rPr>
          <w:delText xml:space="preserve">notification is not the original alarm notifications. </w:delText>
        </w:r>
        <w:r w:rsidR="00A173EE" w:rsidDel="002E3F7D">
          <w:rPr>
            <w:lang w:eastAsia="zh-CN"/>
          </w:rPr>
          <w:delText xml:space="preserve">The 3GPP management system may </w:delText>
        </w:r>
        <w:r w:rsidR="004E7E6E" w:rsidDel="002E3F7D">
          <w:rPr>
            <w:lang w:eastAsia="zh-CN"/>
          </w:rPr>
          <w:delText xml:space="preserve">utilize some intelligent means to identify and recover </w:delText>
        </w:r>
        <w:r w:rsidR="00A173EE" w:rsidDel="002E3F7D">
          <w:rPr>
            <w:lang w:eastAsia="zh-CN"/>
          </w:rPr>
          <w:delText xml:space="preserve">the issue automatically and inform the MnS consumer the </w:delText>
        </w:r>
        <w:r w:rsidR="004E7E6E" w:rsidDel="002E3F7D">
          <w:rPr>
            <w:lang w:eastAsia="zh-CN"/>
          </w:rPr>
          <w:delText>handling status of the new notification</w:delText>
        </w:r>
        <w:r w:rsidR="00A173EE" w:rsidDel="002E3F7D">
          <w:rPr>
            <w:lang w:eastAsia="zh-CN"/>
          </w:rPr>
          <w:delText>.</w:delText>
        </w:r>
        <w:r w:rsidR="00C4254B" w:rsidDel="002E3F7D">
          <w:rPr>
            <w:lang w:eastAsia="zh-CN"/>
          </w:rPr>
          <w:delText xml:space="preserve"> From service and network impacts perspective, this new kind of notification can be classified as outage, performance degradation and risk prediction etc.</w:delText>
        </w:r>
      </w:del>
    </w:p>
    <w:p w:rsidR="00430170" w:rsidDel="002E3F7D" w:rsidRDefault="0002245F" w:rsidP="003E6676">
      <w:pPr>
        <w:rPr>
          <w:del w:id="171" w:author="Huawei-d1" w:date="2022-11-17T16:17:00Z"/>
          <w:lang w:eastAsia="zh-CN"/>
        </w:rPr>
      </w:pPr>
      <w:del w:id="172" w:author="Huawei-d1" w:date="2022-11-17T16:17:00Z">
        <w:r w:rsidDel="002E3F7D">
          <w:rPr>
            <w:lang w:eastAsia="zh-CN"/>
          </w:rPr>
          <w:delText>To represent this new kind of notification, it is proposed that a new terminology “</w:delText>
        </w:r>
        <w:r w:rsidRPr="00AC339B" w:rsidDel="002E3F7D">
          <w:rPr>
            <w:b/>
            <w:lang w:eastAsia="zh-CN"/>
          </w:rPr>
          <w:delText>Anomaly event</w:delText>
        </w:r>
        <w:r w:rsidDel="002E3F7D">
          <w:rPr>
            <w:lang w:eastAsia="zh-CN"/>
          </w:rPr>
          <w:delText>” is introduced</w:delText>
        </w:r>
        <w:r w:rsidR="00B97FBA" w:rsidDel="002E3F7D">
          <w:rPr>
            <w:lang w:eastAsia="zh-CN"/>
          </w:rPr>
          <w:delText xml:space="preserve"> to differentiate from existing termilogy “</w:delText>
        </w:r>
        <w:r w:rsidR="00B97FBA" w:rsidRPr="00B97FBA" w:rsidDel="002E3F7D">
          <w:rPr>
            <w:b/>
            <w:lang w:eastAsia="zh-CN"/>
          </w:rPr>
          <w:delText>alarm notification</w:delText>
        </w:r>
        <w:r w:rsidR="00B97FBA" w:rsidDel="002E3F7D">
          <w:rPr>
            <w:lang w:eastAsia="zh-CN"/>
          </w:rPr>
          <w:delText>”</w:delText>
        </w:r>
        <w:r w:rsidDel="002E3F7D">
          <w:rPr>
            <w:lang w:eastAsia="zh-CN"/>
          </w:rPr>
          <w:delText>.</w:delText>
        </w:r>
        <w:r w:rsidR="000E2055" w:rsidDel="002E3F7D">
          <w:rPr>
            <w:lang w:eastAsia="zh-CN"/>
          </w:rPr>
          <w:delText xml:space="preserve"> Because it is identified on the basis of alarm</w:delText>
        </w:r>
        <w:r w:rsidR="008D1EE2" w:rsidDel="002E3F7D">
          <w:rPr>
            <w:lang w:eastAsia="zh-CN"/>
          </w:rPr>
          <w:delText xml:space="preserve"> notification</w:delText>
        </w:r>
        <w:r w:rsidR="000E2055" w:rsidDel="002E3F7D">
          <w:rPr>
            <w:lang w:eastAsia="zh-CN"/>
          </w:rPr>
          <w:delText>s and other related data types. It is not the original alarm notifications.</w:delText>
        </w:r>
        <w:r w:rsidR="003E6676" w:rsidDel="002E3F7D">
          <w:rPr>
            <w:lang w:eastAsia="zh-CN"/>
          </w:rPr>
          <w:delText xml:space="preserve"> </w:delText>
        </w:r>
        <w:r w:rsidR="006076CC" w:rsidDel="002E3F7D">
          <w:rPr>
            <w:lang w:eastAsia="zh-CN"/>
          </w:rPr>
          <w:delText>3GPP management system correlate multiple data sources from different managed objects in the same time or different time, and analysis the service and network impacts and whether operator’s actions are needed. Based on the analysis result, an anomaly event may be generated and transmitted to the MnS consumers.</w:delText>
        </w:r>
        <w:r w:rsidR="00F6641C" w:rsidDel="002E3F7D">
          <w:rPr>
            <w:lang w:eastAsia="zh-CN"/>
          </w:rPr>
          <w:delText xml:space="preserve"> According to different use cases, the anomaly event may be service outage, </w:delText>
        </w:r>
        <w:r w:rsidR="00C52678" w:rsidDel="002E3F7D">
          <w:rPr>
            <w:lang w:eastAsia="zh-CN"/>
          </w:rPr>
          <w:delText>performance degradation or data failure risks etc.</w:delText>
        </w:r>
        <w:r w:rsidR="00851686" w:rsidDel="002E3F7D">
          <w:rPr>
            <w:lang w:eastAsia="zh-CN"/>
          </w:rPr>
          <w:delText xml:space="preserve"> It does not modify existing definition of alarm and alarm notifications, </w:delText>
        </w:r>
        <w:r w:rsidR="00851686" w:rsidDel="002E3F7D">
          <w:rPr>
            <w:lang w:eastAsia="zh-CN"/>
          </w:rPr>
          <w:lastRenderedPageBreak/>
          <w:delText>nor does it modify existing FM management capabilities. It provides some additional management capabilities and processed information to the MnS consumer.</w:delText>
        </w:r>
      </w:del>
    </w:p>
    <w:p w:rsidR="003E6676" w:rsidRDefault="003A2A83" w:rsidP="00E027F9">
      <w:pPr>
        <w:rPr>
          <w:lang w:eastAsia="zh-CN"/>
        </w:rPr>
      </w:pPr>
      <w:del w:id="173" w:author="Huawei-d1" w:date="2022-11-17T16:17:00Z">
        <w:r w:rsidRPr="003A2A83" w:rsidDel="002E3F7D">
          <w:rPr>
            <w:b/>
            <w:lang w:eastAsia="zh-CN"/>
          </w:rPr>
          <w:delText>Anomaly event</w:delText>
        </w:r>
        <w:r w:rsidDel="002E3F7D">
          <w:rPr>
            <w:lang w:eastAsia="zh-CN"/>
          </w:rPr>
          <w:delText xml:space="preserve">: </w:delText>
        </w:r>
        <w:r w:rsidR="00FF6E25" w:rsidDel="002E3F7D">
          <w:delText xml:space="preserve">Deviation </w:delText>
        </w:r>
        <w:r w:rsidR="00FF6E25" w:rsidRPr="008B4450" w:rsidDel="002E3F7D">
          <w:rPr>
            <w:lang w:eastAsia="zh-CN"/>
          </w:rPr>
          <w:delText xml:space="preserve">from what is standard, normal, or expected that affects </w:delText>
        </w:r>
        <w:r w:rsidR="00FF6E25" w:rsidDel="002E3F7D">
          <w:rPr>
            <w:lang w:eastAsia="zh-CN"/>
          </w:rPr>
          <w:delText xml:space="preserve">or is about to affect </w:delText>
        </w:r>
        <w:r w:rsidR="00FF6E25" w:rsidRPr="008B4450" w:rsidDel="002E3F7D">
          <w:rPr>
            <w:lang w:eastAsia="zh-CN"/>
          </w:rPr>
          <w:delText xml:space="preserve">services </w:delText>
        </w:r>
        <w:r w:rsidR="00FF6E25" w:rsidDel="002E3F7D">
          <w:rPr>
            <w:lang w:eastAsia="zh-CN"/>
          </w:rPr>
          <w:delText xml:space="preserve">and </w:delText>
        </w:r>
        <w:r w:rsidR="00FF6E25" w:rsidRPr="008B4450" w:rsidDel="002E3F7D">
          <w:rPr>
            <w:lang w:eastAsia="zh-CN"/>
          </w:rPr>
          <w:delText>network</w:delText>
        </w:r>
        <w:r w:rsidR="00FF6E25" w:rsidDel="002E3F7D">
          <w:rPr>
            <w:lang w:eastAsia="zh-CN"/>
          </w:rPr>
          <w:delText>s</w:delText>
        </w:r>
        <w:r w:rsidR="00FF6E25" w:rsidRPr="008B4450" w:rsidDel="002E3F7D">
          <w:rPr>
            <w:lang w:eastAsia="zh-CN"/>
          </w:rPr>
          <w:delText xml:space="preserve"> </w:delText>
        </w:r>
        <w:r w:rsidR="002A4AA5" w:rsidDel="002E3F7D">
          <w:rPr>
            <w:lang w:eastAsia="zh-CN"/>
          </w:rPr>
          <w:delText>which</w:delText>
        </w:r>
        <w:r w:rsidR="002A4AA5" w:rsidRPr="00CF08CF" w:rsidDel="002E3F7D">
          <w:rPr>
            <w:lang w:eastAsia="zh-CN"/>
          </w:rPr>
          <w:delText xml:space="preserve"> require </w:delText>
        </w:r>
        <w:r w:rsidR="002A4AA5" w:rsidDel="002E3F7D">
          <w:rPr>
            <w:lang w:eastAsia="zh-CN"/>
          </w:rPr>
          <w:delText xml:space="preserve">operator </w:delText>
        </w:r>
        <w:r w:rsidR="002A4AA5" w:rsidRPr="00CF08CF" w:rsidDel="002E3F7D">
          <w:rPr>
            <w:lang w:eastAsia="zh-CN"/>
          </w:rPr>
          <w:delText>actions</w:delText>
        </w:r>
        <w:r w:rsidR="002A4AA5" w:rsidRPr="008C7B26" w:rsidDel="002E3F7D">
          <w:rPr>
            <w:lang w:eastAsia="zh-CN"/>
          </w:rPr>
          <w:delText>.</w:delText>
        </w:r>
      </w:del>
      <w:r w:rsidR="002A4AA5">
        <w:rPr>
          <w:lang w:eastAsia="zh-CN"/>
        </w:rPr>
        <w:t xml:space="preserve"> </w:t>
      </w:r>
    </w:p>
    <w:p w:rsidR="003A2A83" w:rsidRPr="00AF48FE" w:rsidRDefault="003A2A83">
      <w:pPr>
        <w:rPr>
          <w:lang w:eastAsia="zh-CN"/>
        </w:rPr>
      </w:pPr>
      <w:del w:id="174" w:author="Huawei-d1" w:date="2022-11-17T22:20:00Z">
        <w:r w:rsidDel="00E027F9">
          <w:rPr>
            <w:lang w:eastAsia="zh-CN"/>
          </w:rPr>
          <w:delText xml:space="preserve">Other </w:delText>
        </w:r>
        <w:r w:rsidR="00E11E27" w:rsidDel="00E027F9">
          <w:rPr>
            <w:lang w:eastAsia="zh-CN"/>
          </w:rPr>
          <w:delText xml:space="preserve">possible </w:delText>
        </w:r>
        <w:r w:rsidDel="00E027F9">
          <w:rPr>
            <w:lang w:eastAsia="zh-CN"/>
          </w:rPr>
          <w:delText xml:space="preserve">terminologies can also be discussed, e.g. service </w:delText>
        </w:r>
        <w:r w:rsidR="003271D3" w:rsidDel="00E027F9">
          <w:rPr>
            <w:lang w:eastAsia="zh-CN"/>
          </w:rPr>
          <w:delText xml:space="preserve">and network </w:delText>
        </w:r>
        <w:r w:rsidDel="00E027F9">
          <w:rPr>
            <w:lang w:eastAsia="zh-CN"/>
          </w:rPr>
          <w:delText>anomaly etc.</w:delText>
        </w:r>
      </w:del>
    </w:p>
    <w:p w:rsidR="001A7A45" w:rsidRDefault="006B46F9">
      <w:pPr>
        <w:pStyle w:val="1"/>
      </w:pPr>
      <w:r>
        <w:rPr>
          <w:lang w:val="en-US" w:eastAsia="zh-CN"/>
        </w:rPr>
        <w:t>4</w:t>
      </w:r>
      <w:r>
        <w:rPr>
          <w:lang w:eastAsia="zh-CN"/>
        </w:rPr>
        <w:tab/>
      </w:r>
      <w:r w:rsidR="00D66E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C26C8" w:rsidTr="007B12C3">
        <w:tc>
          <w:tcPr>
            <w:tcW w:w="9521" w:type="dxa"/>
            <w:shd w:val="clear" w:color="auto" w:fill="FFFFCC"/>
            <w:vAlign w:val="center"/>
          </w:tcPr>
          <w:p w:rsidR="005C26C8" w:rsidRDefault="005351D1" w:rsidP="005351D1">
            <w:pPr>
              <w:jc w:val="center"/>
              <w:rPr>
                <w:rFonts w:ascii="MS LineDraw" w:hAnsi="MS LineDraw" w:cs="MS LineDraw"/>
                <w:b/>
                <w:bCs/>
                <w:sz w:val="28"/>
                <w:szCs w:val="28"/>
              </w:rPr>
            </w:pPr>
            <w:bookmarkStart w:id="175" w:name="_Toc89158536"/>
            <w:bookmarkStart w:id="176" w:name="_Toc89158537"/>
            <w:r>
              <w:rPr>
                <w:rFonts w:ascii="Arial" w:hAnsi="Arial" w:cs="Arial"/>
                <w:b/>
                <w:bCs/>
                <w:sz w:val="28"/>
                <w:szCs w:val="28"/>
                <w:lang w:eastAsia="zh-CN"/>
              </w:rPr>
              <w:t>1st Change</w:t>
            </w:r>
          </w:p>
        </w:tc>
      </w:tr>
    </w:tbl>
    <w:p w:rsidR="005351D1" w:rsidRDefault="005351D1" w:rsidP="005351D1">
      <w:pPr>
        <w:jc w:val="both"/>
        <w:rPr>
          <w:lang w:val="en-US"/>
        </w:rPr>
      </w:pPr>
      <w:bookmarkStart w:id="177" w:name="_Toc107987879"/>
      <w:bookmarkEnd w:id="175"/>
      <w:bookmarkEnd w:id="176"/>
    </w:p>
    <w:p w:rsidR="00210441" w:rsidRDefault="00210441" w:rsidP="00210441">
      <w:pPr>
        <w:pStyle w:val="1"/>
      </w:pPr>
      <w:bookmarkStart w:id="178" w:name="_Toc107987870"/>
      <w:r>
        <w:t>2</w:t>
      </w:r>
      <w:r>
        <w:tab/>
        <w:t>References</w:t>
      </w:r>
      <w:bookmarkEnd w:id="178"/>
    </w:p>
    <w:p w:rsidR="00210441" w:rsidRDefault="00210441" w:rsidP="00210441">
      <w:r>
        <w:t>The following documents contain provisions which, through reference in this text, constitute provisions of the present document.</w:t>
      </w:r>
    </w:p>
    <w:p w:rsidR="00210441" w:rsidRDefault="00210441" w:rsidP="00210441">
      <w:pPr>
        <w:pStyle w:val="B1"/>
      </w:pPr>
      <w:r>
        <w:t>-</w:t>
      </w:r>
      <w:r>
        <w:tab/>
        <w:t>References are either specific (identified by date of publication, edition number, version number, etc.) or non</w:t>
      </w:r>
      <w:r>
        <w:noBreakHyphen/>
        <w:t>specific.</w:t>
      </w:r>
    </w:p>
    <w:p w:rsidR="00210441" w:rsidRDefault="00210441" w:rsidP="00210441">
      <w:pPr>
        <w:pStyle w:val="B1"/>
      </w:pPr>
      <w:r>
        <w:t>-</w:t>
      </w:r>
      <w:r>
        <w:tab/>
        <w:t>For a specific reference, subsequent revisions do not apply.</w:t>
      </w:r>
    </w:p>
    <w:p w:rsidR="00210441" w:rsidRDefault="00210441" w:rsidP="0021044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210441" w:rsidRDefault="00210441" w:rsidP="00210441">
      <w:pPr>
        <w:pStyle w:val="EX"/>
      </w:pPr>
      <w:r>
        <w:t>[1]</w:t>
      </w:r>
      <w:r>
        <w:tab/>
        <w:t>3GPP TR 21.905: "Vocabulary for 3GPP Specifications".</w:t>
      </w:r>
    </w:p>
    <w:p w:rsidR="00210441" w:rsidRDefault="00210441" w:rsidP="00210441">
      <w:pPr>
        <w:pStyle w:val="EX"/>
      </w:pPr>
      <w:r>
        <w:t>[2]</w:t>
      </w:r>
      <w:r>
        <w:tab/>
      </w:r>
      <w:r>
        <w:tab/>
        <w:t xml:space="preserve">ITU-T Recommendation X.731 (1992) | ISO/IEC 10164-2: 1992, </w:t>
      </w:r>
      <w:r w:rsidRPr="00457909">
        <w:t>Information technology – Open Systems Interconnection – Systems Management – State management function</w:t>
      </w:r>
      <w:r>
        <w:t xml:space="preserve">. </w:t>
      </w:r>
    </w:p>
    <w:p w:rsidR="00210441" w:rsidRDefault="00210441" w:rsidP="00210441">
      <w:pPr>
        <w:pStyle w:val="EX"/>
      </w:pPr>
      <w:r>
        <w:t>[3]</w:t>
      </w:r>
      <w:r>
        <w:tab/>
      </w:r>
      <w:r>
        <w:tab/>
        <w:t>TS 28.625: "State Management Data Definitions"</w:t>
      </w:r>
    </w:p>
    <w:p w:rsidR="00210441" w:rsidRDefault="00210441" w:rsidP="00210441">
      <w:pPr>
        <w:pStyle w:val="EX"/>
      </w:pPr>
      <w:r>
        <w:t>[4]</w:t>
      </w:r>
      <w:r>
        <w:tab/>
      </w:r>
      <w:r>
        <w:tab/>
        <w:t xml:space="preserve">ITU-T Recommendation X.733 (1992) | ISO/IEC 10164-4: 1992, </w:t>
      </w:r>
      <w:r w:rsidRPr="00457909">
        <w:t>Information technology – Open Systems Interconnection – Systems Management – Alarm reporting function</w:t>
      </w:r>
      <w:r>
        <w:t xml:space="preserve">. </w:t>
      </w:r>
    </w:p>
    <w:p w:rsidR="00210441" w:rsidRDefault="00210441" w:rsidP="00210441">
      <w:pPr>
        <w:pStyle w:val="EX"/>
      </w:pPr>
      <w:r>
        <w:t>[5]</w:t>
      </w:r>
      <w:r>
        <w:tab/>
      </w:r>
      <w:r>
        <w:tab/>
        <w:t>TS 28.532: "Generic management services"</w:t>
      </w:r>
    </w:p>
    <w:p w:rsidR="00210441" w:rsidRDefault="00210441" w:rsidP="00210441">
      <w:pPr>
        <w:pStyle w:val="EX"/>
      </w:pPr>
      <w:r>
        <w:t>[6]</w:t>
      </w:r>
      <w:r>
        <w:tab/>
      </w:r>
      <w:r>
        <w:tab/>
        <w:t xml:space="preserve">ITU-T Recommendation X.739 (1993), </w:t>
      </w:r>
      <w:r w:rsidRPr="00457909">
        <w:t>Information technology – Open Systems Interconnection – Systems Management – Metric Objects and attributes</w:t>
      </w:r>
      <w:r>
        <w:t xml:space="preserve">. </w:t>
      </w:r>
    </w:p>
    <w:p w:rsidR="00210441" w:rsidRDefault="00210441" w:rsidP="00210441">
      <w:pPr>
        <w:pStyle w:val="EX"/>
      </w:pPr>
      <w:r>
        <w:t>[7]</w:t>
      </w:r>
      <w:r>
        <w:tab/>
      </w:r>
      <w:r>
        <w:tab/>
        <w:t xml:space="preserve">ITU-T Recommendation E.880 (1993): </w:t>
      </w:r>
      <w:r w:rsidRPr="00457909">
        <w:t>Telephone network and ISDN Quality of service, network management and traffic engineering. Field data collection and evaluation on the performance of equipment, networks and services</w:t>
      </w:r>
    </w:p>
    <w:p w:rsidR="00210441" w:rsidRDefault="00210441" w:rsidP="00210441">
      <w:pPr>
        <w:pStyle w:val="EX"/>
      </w:pPr>
      <w:r>
        <w:t>[8]</w:t>
      </w:r>
      <w:r>
        <w:tab/>
      </w:r>
      <w:r>
        <w:tab/>
        <w:t>TS 28.552</w:t>
      </w:r>
      <w:r>
        <w:rPr>
          <w:rFonts w:hint="eastAsia"/>
          <w:lang w:eastAsia="zh-CN"/>
        </w:rPr>
        <w:t>:</w:t>
      </w:r>
      <w:r>
        <w:t xml:space="preserve"> "</w:t>
      </w:r>
      <w:r w:rsidRPr="00CA74C4">
        <w:t>5G performance measurements</w:t>
      </w:r>
      <w:r>
        <w:t>"</w:t>
      </w:r>
    </w:p>
    <w:p w:rsidR="00210441" w:rsidRDefault="00210441" w:rsidP="00210441">
      <w:pPr>
        <w:pStyle w:val="EX"/>
      </w:pPr>
      <w:r>
        <w:t>[9]</w:t>
      </w:r>
      <w:r>
        <w:tab/>
      </w:r>
      <w:r>
        <w:tab/>
        <w:t>TS 28.554: "</w:t>
      </w:r>
      <w:r w:rsidRPr="00CA74C4">
        <w:t>5G end to end Key Performance Indicators (KPI)</w:t>
      </w:r>
      <w:r>
        <w:t>"</w:t>
      </w:r>
    </w:p>
    <w:p w:rsidR="00210441" w:rsidRDefault="00210441" w:rsidP="00210441">
      <w:pPr>
        <w:pStyle w:val="EX"/>
        <w:rPr>
          <w:ins w:id="179" w:author="Huawei-d1" w:date="2022-11-18T10:37:00Z"/>
        </w:rPr>
      </w:pPr>
      <w:ins w:id="180" w:author="Huawei-d1" w:date="2022-11-18T10:37:00Z">
        <w:r>
          <w:t>[</w:t>
        </w:r>
        <w:r>
          <w:t>10</w:t>
        </w:r>
        <w:r>
          <w:t>]</w:t>
        </w:r>
        <w:r>
          <w:tab/>
        </w:r>
      </w:ins>
      <w:ins w:id="181" w:author="Huawei-d1" w:date="2022-11-18T10:38:00Z">
        <w:r>
          <w:rPr>
            <w:lang w:val="en-US"/>
          </w:rPr>
          <w:t xml:space="preserve">TS 28.104: </w:t>
        </w:r>
        <w:r w:rsidRPr="009673BB">
          <w:rPr>
            <w:lang w:val="en-US"/>
          </w:rPr>
          <w:t>"Management Data Analytics (MDA)</w:t>
        </w:r>
        <w:r>
          <w:t>"</w:t>
        </w:r>
      </w:ins>
    </w:p>
    <w:p w:rsidR="00210441" w:rsidRPr="00210441" w:rsidRDefault="00210441" w:rsidP="00210441">
      <w:pPr>
        <w:pStyle w:val="EX"/>
      </w:pPr>
    </w:p>
    <w:p w:rsidR="005351D1" w:rsidRPr="00210441" w:rsidRDefault="005351D1" w:rsidP="005351D1">
      <w:pPr>
        <w:jc w:val="both"/>
      </w:pPr>
    </w:p>
    <w:p w:rsidR="005351D1" w:rsidRPr="005351D1" w:rsidRDefault="005351D1" w:rsidP="005351D1">
      <w:pPr>
        <w:jc w:val="both"/>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351D1" w:rsidTr="000C077B">
        <w:tc>
          <w:tcPr>
            <w:tcW w:w="9521" w:type="dxa"/>
            <w:shd w:val="clear" w:color="auto" w:fill="FFFFCC"/>
            <w:vAlign w:val="center"/>
          </w:tcPr>
          <w:p w:rsidR="005351D1" w:rsidRDefault="005351D1" w:rsidP="00210441">
            <w:pPr>
              <w:jc w:val="center"/>
              <w:rPr>
                <w:rFonts w:ascii="MS LineDraw" w:hAnsi="MS LineDraw" w:cs="MS LineDraw"/>
                <w:b/>
                <w:bCs/>
                <w:sz w:val="28"/>
                <w:szCs w:val="28"/>
              </w:rPr>
            </w:pPr>
            <w:r>
              <w:rPr>
                <w:rFonts w:ascii="Arial" w:hAnsi="Arial" w:cs="Arial"/>
                <w:b/>
                <w:bCs/>
                <w:sz w:val="28"/>
                <w:szCs w:val="28"/>
                <w:lang w:eastAsia="zh-CN"/>
              </w:rPr>
              <w:t>2n</w:t>
            </w:r>
            <w:r w:rsidR="00210441">
              <w:rPr>
                <w:rFonts w:ascii="Arial" w:hAnsi="Arial" w:cs="Arial"/>
                <w:b/>
                <w:bCs/>
                <w:sz w:val="28"/>
                <w:szCs w:val="28"/>
                <w:lang w:eastAsia="zh-CN"/>
              </w:rPr>
              <w:t>d</w:t>
            </w:r>
            <w:r>
              <w:rPr>
                <w:rFonts w:ascii="Arial" w:hAnsi="Arial" w:cs="Arial"/>
                <w:b/>
                <w:bCs/>
                <w:sz w:val="28"/>
                <w:szCs w:val="28"/>
                <w:lang w:eastAsia="zh-CN"/>
              </w:rPr>
              <w:t xml:space="preserve"> Change</w:t>
            </w:r>
          </w:p>
        </w:tc>
      </w:tr>
    </w:tbl>
    <w:p w:rsidR="005C26C8" w:rsidRDefault="005C26C8" w:rsidP="005C26C8">
      <w:pPr>
        <w:pStyle w:val="2"/>
      </w:pPr>
      <w:r>
        <w:lastRenderedPageBreak/>
        <w:t>5.</w:t>
      </w:r>
      <w:r>
        <w:rPr>
          <w:lang w:val="en-US"/>
        </w:rPr>
        <w:t>1</w:t>
      </w:r>
      <w:r>
        <w:tab/>
        <w:t xml:space="preserve">Key Issue </w:t>
      </w:r>
      <w:r>
        <w:rPr>
          <w:lang w:val="en-US"/>
        </w:rPr>
        <w:t>1</w:t>
      </w:r>
      <w:r>
        <w:t xml:space="preserve">: </w:t>
      </w:r>
      <w:r>
        <w:rPr>
          <w:lang w:val="en-US"/>
        </w:rPr>
        <w:t>Missing definitions</w:t>
      </w:r>
      <w:bookmarkEnd w:id="177"/>
      <w:r>
        <w:t xml:space="preserve"> </w:t>
      </w:r>
    </w:p>
    <w:p w:rsidR="005C26C8" w:rsidRDefault="005C26C8" w:rsidP="005C26C8">
      <w:pPr>
        <w:pStyle w:val="3"/>
        <w:rPr>
          <w:lang w:eastAsia="ko-KR"/>
        </w:rPr>
      </w:pPr>
      <w:bookmarkStart w:id="182" w:name="_Toc107987880"/>
      <w:r>
        <w:rPr>
          <w:lang w:eastAsia="ko-KR"/>
        </w:rPr>
        <w:t>5.</w:t>
      </w:r>
      <w:r>
        <w:rPr>
          <w:lang w:val="en-US" w:eastAsia="ko-KR"/>
        </w:rPr>
        <w:t>1</w:t>
      </w:r>
      <w:r>
        <w:rPr>
          <w:lang w:eastAsia="ko-KR"/>
        </w:rPr>
        <w:t>.1</w:t>
      </w:r>
      <w:r>
        <w:rPr>
          <w:lang w:eastAsia="ko-KR"/>
        </w:rPr>
        <w:tab/>
        <w:t>Description</w:t>
      </w:r>
      <w:bookmarkEnd w:id="182"/>
    </w:p>
    <w:p w:rsidR="005C26C8" w:rsidRDefault="005C26C8" w:rsidP="005C26C8">
      <w:pPr>
        <w:jc w:val="both"/>
        <w:rPr>
          <w:lang w:val="en-US"/>
        </w:rPr>
      </w:pPr>
      <w:r>
        <w:rPr>
          <w:lang w:val="en-US"/>
        </w:rPr>
        <w:t>TS 28.532, clause 11.2, which defines the Fault Supervision MnS, does not provide the necessary definitions and descriptions required to understand the current state of art as to alarm management. This is because much of the material specified and available for the IRP Framework was not moved to SBMA.</w:t>
      </w:r>
    </w:p>
    <w:p w:rsidR="005C26C8" w:rsidRDefault="005C26C8" w:rsidP="005C26C8">
      <w:pPr>
        <w:pStyle w:val="3"/>
        <w:rPr>
          <w:lang w:eastAsia="ko-KR"/>
        </w:rPr>
      </w:pPr>
      <w:bookmarkStart w:id="183" w:name="_Toc107987881"/>
      <w:r>
        <w:rPr>
          <w:lang w:eastAsia="ko-KR"/>
        </w:rPr>
        <w:t>5.</w:t>
      </w:r>
      <w:r>
        <w:rPr>
          <w:lang w:val="en-US" w:eastAsia="ko-KR"/>
        </w:rPr>
        <w:t>1</w:t>
      </w:r>
      <w:r>
        <w:rPr>
          <w:lang w:eastAsia="ko-KR"/>
        </w:rPr>
        <w:t>.2</w:t>
      </w:r>
      <w:r>
        <w:rPr>
          <w:lang w:eastAsia="ko-KR"/>
        </w:rPr>
        <w:tab/>
        <w:t>Potential solutions</w:t>
      </w:r>
      <w:bookmarkEnd w:id="183"/>
    </w:p>
    <w:p w:rsidR="005C26C8" w:rsidRDefault="005C26C8" w:rsidP="005C26C8">
      <w:pPr>
        <w:rPr>
          <w:lang w:val="en-US"/>
        </w:rPr>
      </w:pPr>
      <w:r>
        <w:rPr>
          <w:lang w:val="en-US"/>
        </w:rPr>
        <w:t>TS 28.532, clause 11.2 should provide all necessary definitions. This clause provides an (non exhaustive) overview on available definitions.</w:t>
      </w:r>
    </w:p>
    <w:p w:rsidR="005C26C8" w:rsidRDefault="005C26C8" w:rsidP="005C26C8">
      <w:pPr>
        <w:rPr>
          <w:lang w:val="en-US"/>
        </w:rPr>
      </w:pPr>
    </w:p>
    <w:p w:rsidR="005C26C8" w:rsidRDefault="005C26C8" w:rsidP="005C26C8">
      <w:pPr>
        <w:rPr>
          <w:b/>
          <w:bCs/>
          <w:lang w:val="en-US"/>
        </w:rPr>
      </w:pPr>
      <w:r>
        <w:rPr>
          <w:b/>
          <w:bCs/>
          <w:lang w:val="en-US"/>
        </w:rPr>
        <w:t>Event:</w:t>
      </w:r>
    </w:p>
    <w:p w:rsidR="005C26C8" w:rsidRDefault="005C26C8" w:rsidP="005C26C8">
      <w:pPr>
        <w:rPr>
          <w:lang w:val="en-US"/>
        </w:rPr>
      </w:pPr>
      <w:r>
        <w:rPr>
          <w:rStyle w:val="dttext"/>
          <w:lang w:val="en-US"/>
        </w:rPr>
        <w:t xml:space="preserve">SA5 IRP: </w:t>
      </w:r>
      <w:r>
        <w:rPr>
          <w:lang w:val="en-US"/>
        </w:rPr>
        <w:t>Network occurrence which has significance for the management of an NE. Events do not have state.</w:t>
      </w:r>
    </w:p>
    <w:p w:rsidR="005C26C8" w:rsidRDefault="005C26C8" w:rsidP="005C26C8">
      <w:pPr>
        <w:rPr>
          <w:lang w:val="en-US"/>
        </w:rPr>
      </w:pPr>
    </w:p>
    <w:p w:rsidR="005C26C8" w:rsidRDefault="005C26C8" w:rsidP="005C26C8">
      <w:pPr>
        <w:rPr>
          <w:b/>
          <w:bCs/>
          <w:lang w:val="en-US"/>
        </w:rPr>
      </w:pPr>
      <w:r>
        <w:rPr>
          <w:b/>
          <w:bCs/>
          <w:lang w:val="en-US"/>
        </w:rPr>
        <w:t>Event notification:</w:t>
      </w:r>
    </w:p>
    <w:p w:rsidR="005C26C8" w:rsidRDefault="005C26C8" w:rsidP="005C26C8">
      <w:pPr>
        <w:rPr>
          <w:lang w:val="en-US"/>
        </w:rPr>
      </w:pPr>
      <w:r>
        <w:rPr>
          <w:rStyle w:val="dttext"/>
          <w:lang w:val="en-US"/>
        </w:rPr>
        <w:t xml:space="preserve">SA5 IRP: </w:t>
      </w:r>
      <w:r>
        <w:rPr>
          <w:lang w:val="en-US"/>
        </w:rPr>
        <w:t>Notification used to inform the recipient about the occurrence of an event.</w:t>
      </w:r>
    </w:p>
    <w:p w:rsidR="005C26C8" w:rsidRDefault="005C26C8" w:rsidP="005C26C8">
      <w:pPr>
        <w:rPr>
          <w:sz w:val="21"/>
          <w:szCs w:val="21"/>
          <w:lang w:val="en-US"/>
        </w:rPr>
      </w:pPr>
      <w:r>
        <w:rPr>
          <w:lang w:val="en-US"/>
        </w:rPr>
        <w:t xml:space="preserve">Note TS </w:t>
      </w:r>
      <w:r>
        <w:rPr>
          <w:sz w:val="21"/>
          <w:szCs w:val="21"/>
          <w:lang w:val="en-US"/>
        </w:rPr>
        <w:t xml:space="preserve">28.532 </w:t>
      </w:r>
      <w:r>
        <w:rPr>
          <w:lang w:val="en-US"/>
        </w:rPr>
        <w:t>specifies</w:t>
      </w:r>
      <w:r>
        <w:rPr>
          <w:sz w:val="21"/>
          <w:szCs w:val="21"/>
          <w:lang w:val="en-US"/>
        </w:rPr>
        <w:t xml:space="preserve"> the "notifyEvent" notification, whose definition is: "</w:t>
      </w:r>
      <w:r>
        <w:rPr>
          <w:i/>
          <w:iCs/>
          <w:sz w:val="21"/>
          <w:szCs w:val="21"/>
          <w:lang w:val="en-US"/>
        </w:rPr>
        <w:t>This notification notifies the MnS consumer, who has a subscription receiving this type of notification, that certain network events have occurred with potential service impact, for example, system restart and system redundancy shift (backup).</w:t>
      </w:r>
      <w:r>
        <w:rPr>
          <w:sz w:val="21"/>
          <w:szCs w:val="21"/>
          <w:lang w:val="en-US"/>
        </w:rPr>
        <w:t>"</w:t>
      </w:r>
    </w:p>
    <w:p w:rsidR="005C26C8" w:rsidRDefault="005C26C8" w:rsidP="005C26C8">
      <w:pPr>
        <w:rPr>
          <w:lang w:val="en-US"/>
        </w:rPr>
      </w:pPr>
    </w:p>
    <w:p w:rsidR="005C26C8" w:rsidRDefault="005C26C8" w:rsidP="005C26C8">
      <w:pPr>
        <w:rPr>
          <w:b/>
          <w:bCs/>
          <w:lang w:eastAsia="zh-CN"/>
        </w:rPr>
      </w:pPr>
      <w:r>
        <w:rPr>
          <w:b/>
          <w:bCs/>
          <w:lang w:eastAsia="zh-CN"/>
        </w:rPr>
        <w:t>Error:</w:t>
      </w:r>
    </w:p>
    <w:p w:rsidR="005C26C8" w:rsidRDefault="005C26C8" w:rsidP="005C26C8">
      <w:pPr>
        <w:overflowPunct w:val="0"/>
        <w:textAlignment w:val="baseline"/>
        <w:rPr>
          <w:lang w:eastAsia="zh-CN"/>
        </w:rPr>
      </w:pPr>
      <w:r>
        <w:rPr>
          <w:lang w:eastAsia="zh-CN"/>
        </w:rPr>
        <w:t>ITU-T X.733: A deviation of a system from normal operation.</w:t>
      </w:r>
    </w:p>
    <w:p w:rsidR="005C26C8" w:rsidRDefault="005C26C8" w:rsidP="005C26C8">
      <w:pPr>
        <w:rPr>
          <w:rStyle w:val="dttext"/>
        </w:rPr>
      </w:pPr>
      <w:r>
        <w:rPr>
          <w:lang w:eastAsia="zh-CN"/>
        </w:rPr>
        <w:t xml:space="preserve">Merriam-Webster: </w:t>
      </w:r>
      <w:r>
        <w:rPr>
          <w:rStyle w:val="dttext"/>
        </w:rPr>
        <w:t>A deficiency or imperfection in structure or function.</w:t>
      </w:r>
    </w:p>
    <w:p w:rsidR="005C26C8" w:rsidRDefault="005C26C8" w:rsidP="005C26C8">
      <w:pPr>
        <w:rPr>
          <w:rStyle w:val="dttext"/>
          <w:lang w:val="en-US"/>
        </w:rPr>
      </w:pPr>
      <w:r>
        <w:rPr>
          <w:rStyle w:val="dttext"/>
          <w:lang w:val="en-US"/>
        </w:rPr>
        <w:t>RFC 8632: Term not used, or definition not provided.</w:t>
      </w:r>
    </w:p>
    <w:p w:rsidR="005C26C8" w:rsidRDefault="005C26C8" w:rsidP="005C26C8">
      <w:pPr>
        <w:rPr>
          <w:lang w:val="en-US"/>
        </w:rPr>
      </w:pPr>
      <w:r>
        <w:rPr>
          <w:rStyle w:val="dttext"/>
          <w:lang w:val="en-US"/>
        </w:rPr>
        <w:t>SA5 IRP: Term not used, or definition not provided.</w:t>
      </w:r>
    </w:p>
    <w:p w:rsidR="005C26C8" w:rsidRDefault="005C26C8" w:rsidP="005C26C8">
      <w:pPr>
        <w:rPr>
          <w:lang w:eastAsia="zh-CN"/>
        </w:rPr>
      </w:pPr>
    </w:p>
    <w:p w:rsidR="005C26C8" w:rsidRDefault="005C26C8" w:rsidP="005C26C8">
      <w:pPr>
        <w:rPr>
          <w:b/>
          <w:bCs/>
          <w:lang w:eastAsia="zh-CN"/>
        </w:rPr>
      </w:pPr>
      <w:r>
        <w:rPr>
          <w:b/>
          <w:bCs/>
          <w:lang w:eastAsia="zh-CN"/>
        </w:rPr>
        <w:t>Failure:</w:t>
      </w:r>
    </w:p>
    <w:p w:rsidR="005C26C8" w:rsidRDefault="005C26C8" w:rsidP="005C26C8">
      <w:pPr>
        <w:rPr>
          <w:rStyle w:val="dttext"/>
        </w:rPr>
      </w:pPr>
      <w:r>
        <w:rPr>
          <w:lang w:eastAsia="zh-CN"/>
        </w:rPr>
        <w:t>Merriam-Webster: A</w:t>
      </w:r>
      <w:r>
        <w:rPr>
          <w:rStyle w:val="dttext"/>
        </w:rPr>
        <w:t xml:space="preserve"> state of inability to perform a normal function.</w:t>
      </w:r>
    </w:p>
    <w:p w:rsidR="005C26C8" w:rsidRDefault="005C26C8" w:rsidP="005C26C8">
      <w:pPr>
        <w:rPr>
          <w:lang w:eastAsia="zh-CN"/>
        </w:rPr>
      </w:pPr>
    </w:p>
    <w:p w:rsidR="005C26C8" w:rsidRDefault="005C26C8" w:rsidP="005C26C8">
      <w:pPr>
        <w:rPr>
          <w:b/>
          <w:bCs/>
          <w:lang w:eastAsia="zh-CN"/>
        </w:rPr>
      </w:pPr>
      <w:r>
        <w:rPr>
          <w:b/>
          <w:bCs/>
          <w:lang w:eastAsia="zh-CN"/>
        </w:rPr>
        <w:t>Fault:</w:t>
      </w:r>
    </w:p>
    <w:p w:rsidR="005C26C8" w:rsidRDefault="005C26C8" w:rsidP="005C26C8">
      <w:pPr>
        <w:rPr>
          <w:lang w:eastAsia="zh-CN"/>
        </w:rPr>
      </w:pPr>
      <w:r>
        <w:rPr>
          <w:lang w:eastAsia="zh-CN"/>
        </w:rPr>
        <w:t>ITU-T X.733: The physical or algorithmic cause of a malfunction. Faults manifest themselves as errors.</w:t>
      </w:r>
    </w:p>
    <w:p w:rsidR="005C26C8" w:rsidRDefault="005C26C8" w:rsidP="005C26C8">
      <w:pPr>
        <w:rPr>
          <w:lang w:eastAsia="zh-CN"/>
        </w:rPr>
      </w:pPr>
      <w:r>
        <w:rPr>
          <w:lang w:eastAsia="zh-CN"/>
        </w:rPr>
        <w:t>Merriam-Webster: A physical or intellectual imperfection or impairment.</w:t>
      </w:r>
    </w:p>
    <w:p w:rsidR="005C26C8" w:rsidRDefault="005C26C8" w:rsidP="005C26C8">
      <w:pPr>
        <w:rPr>
          <w:lang w:eastAsia="zh-CN"/>
        </w:rPr>
      </w:pPr>
      <w:r>
        <w:rPr>
          <w:rStyle w:val="dttext"/>
        </w:rPr>
        <w:t xml:space="preserve">RFC 8632: </w:t>
      </w:r>
      <w:r>
        <w:rPr>
          <w:lang w:eastAsia="zh-CN"/>
        </w:rPr>
        <w:t>A fault is the underlying cause of an undesired behavior.</w:t>
      </w:r>
      <w:r>
        <w:rPr>
          <w:lang w:val="en-US" w:eastAsia="zh-CN"/>
        </w:rPr>
        <w:t xml:space="preserve"> </w:t>
      </w:r>
      <w:r>
        <w:rPr>
          <w:lang w:eastAsia="zh-CN"/>
        </w:rPr>
        <w:t>There is no trivial one-to-one mapping between faults and alarms.</w:t>
      </w:r>
      <w:r>
        <w:rPr>
          <w:lang w:val="en-US" w:eastAsia="zh-CN"/>
        </w:rPr>
        <w:t xml:space="preserve"> </w:t>
      </w:r>
      <w:r>
        <w:rPr>
          <w:lang w:eastAsia="zh-CN"/>
        </w:rPr>
        <w:t>One fault may result in several alarms in case the system lacks</w:t>
      </w:r>
      <w:r>
        <w:rPr>
          <w:lang w:val="en-US" w:eastAsia="zh-CN"/>
        </w:rPr>
        <w:t xml:space="preserve"> </w:t>
      </w:r>
      <w:r>
        <w:rPr>
          <w:lang w:eastAsia="zh-CN"/>
        </w:rPr>
        <w:t>root-cause and correlation capabilities. An alarm might not have</w:t>
      </w:r>
      <w:r>
        <w:rPr>
          <w:lang w:val="en-US" w:eastAsia="zh-CN"/>
        </w:rPr>
        <w:t xml:space="preserve"> </w:t>
      </w:r>
      <w:r>
        <w:rPr>
          <w:lang w:eastAsia="zh-CN"/>
        </w:rPr>
        <w:t>an underlying fault as a cause. For example, imagine a bad Mean</w:t>
      </w:r>
      <w:r>
        <w:rPr>
          <w:lang w:val="en-US" w:eastAsia="zh-CN"/>
        </w:rPr>
        <w:t xml:space="preserve"> </w:t>
      </w:r>
      <w:r>
        <w:rPr>
          <w:lang w:eastAsia="zh-CN"/>
        </w:rPr>
        <w:t>Opinion Score (MOS) alarm from a Voice over IP (VOIP) probe and</w:t>
      </w:r>
      <w:r>
        <w:rPr>
          <w:lang w:val="en-US" w:eastAsia="zh-CN"/>
        </w:rPr>
        <w:t xml:space="preserve"> </w:t>
      </w:r>
      <w:r>
        <w:rPr>
          <w:lang w:eastAsia="zh-CN"/>
        </w:rPr>
        <w:t>the cause being non-optimal QoS configuration.</w:t>
      </w:r>
    </w:p>
    <w:p w:rsidR="005C26C8" w:rsidRPr="00933262" w:rsidRDefault="005C26C8" w:rsidP="005C26C8">
      <w:pPr>
        <w:rPr>
          <w:lang w:eastAsia="zh-CN"/>
        </w:rPr>
      </w:pPr>
      <w:r w:rsidRPr="00933262">
        <w:rPr>
          <w:lang w:eastAsia="zh-CN"/>
        </w:rPr>
        <w:t xml:space="preserve">SA5 IRP: </w:t>
      </w:r>
      <w:r w:rsidRPr="00933262">
        <w:rPr>
          <w:rFonts w:hint="eastAsia"/>
          <w:lang w:eastAsia="zh-CN"/>
        </w:rPr>
        <w:t xml:space="preserve">A deviation of a system from normal operation, which may result in the loss of operational capabilities of the element or the loss of redundancy in case of a redundant configuration. </w:t>
      </w:r>
    </w:p>
    <w:p w:rsidR="001B33E3" w:rsidRPr="00B919B2" w:rsidRDefault="001B33E3" w:rsidP="001B33E3">
      <w:pPr>
        <w:rPr>
          <w:ins w:id="184" w:author="Huawei-d1" w:date="2022-11-17T18:12:00Z"/>
          <w:i/>
        </w:rPr>
      </w:pPr>
      <w:ins w:id="185" w:author="Huawei-d1" w:date="2022-11-17T18:12:00Z">
        <w:r w:rsidRPr="00B919B2">
          <w:rPr>
            <w:b/>
            <w:i/>
          </w:rPr>
          <w:t>ADAC Faults:</w:t>
        </w:r>
        <w:r w:rsidRPr="00B919B2">
          <w:rPr>
            <w:i/>
          </w:rPr>
          <w:t xml:space="preserve"> Faults that are "Automatically Detected and Automatically Cleared" by the system when they occur and when they are repaired.</w:t>
        </w:r>
        <w:r w:rsidRPr="00B919B2">
          <w:rPr>
            <w:i/>
            <w:lang w:val="en-US"/>
          </w:rPr>
          <w:t xml:space="preserve"> </w:t>
        </w:r>
      </w:ins>
    </w:p>
    <w:p w:rsidR="001B33E3" w:rsidRPr="001B33E3" w:rsidRDefault="001B33E3" w:rsidP="005C26C8">
      <w:pPr>
        <w:rPr>
          <w:ins w:id="186" w:author="Huawei-d1" w:date="2022-11-17T18:12:00Z"/>
          <w:lang w:eastAsia="zh-CN"/>
        </w:rPr>
      </w:pPr>
      <w:ins w:id="187" w:author="Huawei-d1" w:date="2022-11-17T18:12:00Z">
        <w:r w:rsidRPr="00B919B2">
          <w:rPr>
            <w:b/>
            <w:i/>
          </w:rPr>
          <w:t>AD</w:t>
        </w:r>
        <w:smartTag w:uri="urn:schemas-microsoft-com:office:smarttags" w:element="PersonName">
          <w:r w:rsidRPr="00B919B2">
            <w:rPr>
              <w:b/>
              <w:i/>
            </w:rPr>
            <w:t>MC</w:t>
          </w:r>
        </w:smartTag>
        <w:r w:rsidRPr="00B919B2">
          <w:rPr>
            <w:b/>
            <w:i/>
          </w:rPr>
          <w:t xml:space="preserve"> Faults:</w:t>
        </w:r>
        <w:r w:rsidRPr="00B919B2">
          <w:rPr>
            <w:i/>
          </w:rPr>
          <w:t xml:space="preserve"> Faults that are Automatically Detected by the system when they occur and Manually Cleared by the operator when they are repaired.</w:t>
        </w:r>
      </w:ins>
    </w:p>
    <w:p w:rsidR="005C26C8" w:rsidRPr="00933262" w:rsidRDefault="005C26C8" w:rsidP="005C26C8">
      <w:pPr>
        <w:rPr>
          <w:lang w:eastAsia="zh-CN"/>
        </w:rPr>
      </w:pPr>
      <w:r>
        <w:rPr>
          <w:lang w:eastAsia="zh-CN"/>
        </w:rPr>
        <w:t xml:space="preserve">Discussion: The SA5 definition for fault deviates from the other definitions. The other definitions distinguish clearly between the real reason or underlying cause for a malfunction (which they call fault) and the malfunction itself (which they call error). Malfunction means a </w:t>
      </w:r>
      <w:r w:rsidRPr="00933262">
        <w:rPr>
          <w:rFonts w:hint="eastAsia"/>
        </w:rPr>
        <w:t>deviation of a system from normal operation</w:t>
      </w:r>
      <w:r w:rsidRPr="00933262">
        <w:t>.</w:t>
      </w:r>
    </w:p>
    <w:p w:rsidR="005C26C8" w:rsidRDefault="005C26C8" w:rsidP="005C26C8">
      <w:pPr>
        <w:rPr>
          <w:lang w:eastAsia="zh-CN"/>
        </w:rPr>
      </w:pPr>
      <w:r>
        <w:rPr>
          <w:lang w:eastAsia="zh-CN"/>
        </w:rPr>
        <w:lastRenderedPageBreak/>
        <w:t>SA5 needs to discuss the old definition of the term fault.</w:t>
      </w:r>
    </w:p>
    <w:p w:rsidR="005C26C8" w:rsidRDefault="005C26C8" w:rsidP="005C26C8">
      <w:pPr>
        <w:rPr>
          <w:b/>
          <w:bCs/>
          <w:lang w:eastAsia="zh-CN"/>
        </w:rPr>
      </w:pPr>
      <w:r>
        <w:rPr>
          <w:b/>
          <w:bCs/>
          <w:lang w:eastAsia="zh-CN"/>
        </w:rPr>
        <w:t>Alarm:</w:t>
      </w:r>
    </w:p>
    <w:p w:rsidR="005C26C8" w:rsidRDefault="005C26C8" w:rsidP="005C26C8">
      <w:pPr>
        <w:overflowPunct w:val="0"/>
        <w:textAlignment w:val="baseline"/>
        <w:rPr>
          <w:rFonts w:ascii="Times" w:hAnsi="Times" w:cs="Times"/>
          <w:color w:val="000000"/>
          <w:szCs w:val="24"/>
          <w:lang w:eastAsia="de-DE"/>
        </w:rPr>
      </w:pPr>
      <w:r>
        <w:rPr>
          <w:lang w:eastAsia="zh-CN"/>
        </w:rPr>
        <w:t xml:space="preserve">ITU-T X.733: </w:t>
      </w:r>
      <w:r>
        <w:rPr>
          <w:rFonts w:ascii="Times" w:hAnsi="Times" w:cs="Times"/>
          <w:color w:val="000000"/>
          <w:szCs w:val="24"/>
          <w:lang w:eastAsia="de-DE"/>
        </w:rPr>
        <w:t xml:space="preserve">A </w:t>
      </w:r>
      <w:r>
        <w:rPr>
          <w:lang w:eastAsia="zh-CN"/>
        </w:rPr>
        <w:t>notification</w:t>
      </w:r>
      <w:r>
        <w:rPr>
          <w:rFonts w:ascii="Times" w:hAnsi="Times" w:cs="Times"/>
          <w:color w:val="000000"/>
          <w:szCs w:val="24"/>
          <w:lang w:eastAsia="de-DE"/>
        </w:rPr>
        <w:t>, of the form defined by this function, of a specific event. An alarm may or may not</w:t>
      </w:r>
      <w:r>
        <w:rPr>
          <w:rFonts w:ascii="Times" w:hAnsi="Times" w:cs="Times"/>
          <w:color w:val="000000"/>
          <w:szCs w:val="24"/>
          <w:lang w:val="en-US" w:eastAsia="de-DE"/>
        </w:rPr>
        <w:t xml:space="preserve"> </w:t>
      </w:r>
      <w:r>
        <w:rPr>
          <w:rFonts w:ascii="Times" w:hAnsi="Times" w:cs="Times"/>
          <w:color w:val="000000"/>
          <w:szCs w:val="24"/>
          <w:lang w:eastAsia="de-DE"/>
        </w:rPr>
        <w:t>represent an error.</w:t>
      </w:r>
    </w:p>
    <w:p w:rsidR="005C26C8" w:rsidRDefault="005C26C8" w:rsidP="005C26C8">
      <w:pPr>
        <w:rPr>
          <w:rStyle w:val="dttext"/>
        </w:rPr>
      </w:pPr>
      <w:r>
        <w:rPr>
          <w:lang w:eastAsia="zh-CN"/>
        </w:rPr>
        <w:t xml:space="preserve">Merriam-Webster: </w:t>
      </w:r>
      <w:r>
        <w:rPr>
          <w:rStyle w:val="dttext"/>
        </w:rPr>
        <w:t>A signal (such as a loud noise or flashing light) that warns or alerts.</w:t>
      </w:r>
    </w:p>
    <w:p w:rsidR="005C26C8" w:rsidRDefault="005C26C8" w:rsidP="005C26C8">
      <w:pPr>
        <w:rPr>
          <w:rStyle w:val="dttext"/>
        </w:rPr>
      </w:pPr>
      <w:r>
        <w:rPr>
          <w:rStyle w:val="dttext"/>
        </w:rPr>
        <w:t>RFC 8632: An alarm signifies an undesirable state in a resource that requires corrective action.</w:t>
      </w:r>
    </w:p>
    <w:p w:rsidR="006642C0" w:rsidRPr="006642C0" w:rsidRDefault="005C26C8" w:rsidP="005C26C8">
      <w:r>
        <w:rPr>
          <w:rStyle w:val="dttext"/>
        </w:rPr>
        <w:t xml:space="preserve">SA5 IRP: </w:t>
      </w:r>
      <w:r>
        <w:t>An alarm signifies an undesired condition of a resource (e.g. network element, link) for which an operator action is required. It emphasizes a key requirement that operators (above Itf-N) should not be informed about an undesired condition unless it requires operator action. Use of this emphasis does not exclude this case: In certain context, it is not possible for alarm reporters (below Itf-N) to know whether a particular undesired condition requires operator action or not. In such context, the NM may receive alarms that do not require operator action.</w:t>
      </w:r>
    </w:p>
    <w:p w:rsidR="005C26C8" w:rsidRDefault="005C26C8" w:rsidP="005C26C8">
      <w:pPr>
        <w:rPr>
          <w:rStyle w:val="dttext"/>
        </w:rPr>
      </w:pPr>
      <w:r>
        <w:rPr>
          <w:rStyle w:val="dttext"/>
        </w:rPr>
        <w:t xml:space="preserve">Discussion: Common to all definitions is that an alarm requires operator attention. Except for that there are differences in the definitions. </w:t>
      </w:r>
      <w:r>
        <w:rPr>
          <w:lang w:eastAsia="zh-CN"/>
        </w:rPr>
        <w:t xml:space="preserve">ITU-T X.733 and Merriam-Webster state that an alarm is something that brings some event to the operator attention. </w:t>
      </w:r>
      <w:r>
        <w:rPr>
          <w:rStyle w:val="dttext"/>
        </w:rPr>
        <w:t xml:space="preserve">RFC 8632 and SA5 IRP state that an alarm </w:t>
      </w:r>
      <w:r>
        <w:t>signifies an undesired condition. This does not distinguish between the thing that is being reported and the way how the thing is being reported. An alarm, though, should always refer to how something is reported, for example with a notification or a flashing light or a loud noise.</w:t>
      </w:r>
    </w:p>
    <w:p w:rsidR="00E82D4C" w:rsidDel="006642C0" w:rsidRDefault="00E82D4C" w:rsidP="00E82D4C">
      <w:pPr>
        <w:rPr>
          <w:ins w:id="188" w:author="Huawei" w:date="2022-10-27T15:25:00Z"/>
          <w:del w:id="189" w:author="Huawei-d1" w:date="2022-11-17T18:13:00Z"/>
        </w:rPr>
      </w:pPr>
      <w:ins w:id="190" w:author="Huawei" w:date="2022-10-27T15:25:00Z">
        <w:del w:id="191" w:author="Huawei-d1" w:date="2022-11-17T18:13:00Z">
          <w:r w:rsidDel="006642C0">
            <w:rPr>
              <w:b/>
            </w:rPr>
            <w:delText>Alarm notification</w:delText>
          </w:r>
          <w:r w:rsidDel="006642C0">
            <w:delText>:</w:delText>
          </w:r>
        </w:del>
      </w:ins>
    </w:p>
    <w:p w:rsidR="00E82D4C" w:rsidDel="006642C0" w:rsidRDefault="00E82D4C" w:rsidP="00E82D4C">
      <w:pPr>
        <w:rPr>
          <w:ins w:id="192" w:author="Huawei" w:date="2022-10-27T15:25:00Z"/>
          <w:del w:id="193" w:author="Huawei-d1" w:date="2022-11-17T18:13:00Z"/>
        </w:rPr>
      </w:pPr>
      <w:ins w:id="194" w:author="Huawei" w:date="2022-10-27T15:25:00Z">
        <w:del w:id="195" w:author="Huawei-d1" w:date="2022-11-17T18:13:00Z">
          <w:r w:rsidDel="006642C0">
            <w:rPr>
              <w:rStyle w:val="dttext"/>
            </w:rPr>
            <w:delText xml:space="preserve">SA5 IRP: </w:delText>
          </w:r>
          <w:r w:rsidDel="006642C0">
            <w:delText>Notification used to inform the recipient about the occurrence of an alarm.</w:delText>
          </w:r>
        </w:del>
      </w:ins>
    </w:p>
    <w:p w:rsidR="00A27955" w:rsidDel="00B4217E" w:rsidRDefault="00E82D4C" w:rsidP="00A27955">
      <w:pPr>
        <w:rPr>
          <w:ins w:id="196" w:author="Huawei" w:date="2022-11-03T22:30:00Z"/>
          <w:del w:id="197" w:author="Huawei-d1" w:date="2022-11-17T18:11:00Z"/>
          <w:lang w:eastAsia="zh-CN"/>
        </w:rPr>
      </w:pPr>
      <w:ins w:id="198" w:author="Huawei" w:date="2022-10-27T15:25:00Z">
        <w:del w:id="199" w:author="Huawei-d1" w:date="2022-11-17T18:11:00Z">
          <w:r w:rsidDel="00B4217E">
            <w:rPr>
              <w:rStyle w:val="dttext"/>
            </w:rPr>
            <w:delText xml:space="preserve">Discussion: </w:delText>
          </w:r>
        </w:del>
      </w:ins>
      <w:ins w:id="200" w:author="Huawei" w:date="2022-11-03T22:30:00Z">
        <w:del w:id="201" w:author="Huawei-d1" w:date="2022-11-17T18:11:00Z">
          <w:r w:rsidR="00A27955" w:rsidDel="00B4217E">
            <w:rPr>
              <w:lang w:eastAsia="zh-CN"/>
            </w:rPr>
            <w:delText>Although the intention of alarm notifications by definition is to inform the operator to take some actions, sometimes it is difficult to make decisions directly according to a single alarm notification, even with the correlated alarm list. For example:</w:delText>
          </w:r>
        </w:del>
      </w:ins>
    </w:p>
    <w:p w:rsidR="00881B34" w:rsidRPr="00881B34" w:rsidDel="00B4217E" w:rsidRDefault="00A27955" w:rsidP="00A27955">
      <w:pPr>
        <w:rPr>
          <w:ins w:id="202" w:author="Huawei" w:date="2022-11-03T22:30:00Z"/>
          <w:del w:id="203" w:author="Huawei-d1" w:date="2022-11-17T18:11:00Z"/>
          <w:lang w:eastAsia="zh-CN"/>
        </w:rPr>
      </w:pPr>
      <w:ins w:id="204" w:author="Huawei" w:date="2022-11-03T22:30:00Z">
        <w:del w:id="205" w:author="Huawei-d1" w:date="2022-11-17T18:11:00Z">
          <w:r w:rsidDel="00B4217E">
            <w:rPr>
              <w:lang w:eastAsia="zh-CN"/>
            </w:rPr>
            <w:delText>- The alarm notifications may not be caused by the  managed object itself, e.g. caused by another managed object which has topology relations.</w:delText>
          </w:r>
        </w:del>
      </w:ins>
    </w:p>
    <w:p w:rsidR="00A27955" w:rsidDel="00B4217E" w:rsidRDefault="00A27955" w:rsidP="00A27955">
      <w:pPr>
        <w:rPr>
          <w:ins w:id="206" w:author="Huawei" w:date="2022-11-03T22:30:00Z"/>
          <w:del w:id="207" w:author="Huawei-d1" w:date="2022-11-17T18:11:00Z"/>
          <w:lang w:eastAsia="zh-CN"/>
        </w:rPr>
      </w:pPr>
      <w:ins w:id="208" w:author="Huawei" w:date="2022-11-03T22:30:00Z">
        <w:del w:id="209" w:author="Huawei-d1" w:date="2022-11-17T18:11:00Z">
          <w:r w:rsidDel="00B4217E">
            <w:rPr>
              <w:lang w:eastAsia="zh-CN"/>
            </w:rPr>
            <w:delText xml:space="preserve">- Some alarm notifications (e.g., some threshold crossing alarm) may be </w:delText>
          </w:r>
          <w:r w:rsidRPr="005D0909" w:rsidDel="00B4217E">
            <w:rPr>
              <w:lang w:eastAsia="zh-CN"/>
            </w:rPr>
            <w:delText>temporary</w:delText>
          </w:r>
          <w:r w:rsidDel="00B4217E">
            <w:rPr>
              <w:lang w:eastAsia="zh-CN"/>
            </w:rPr>
            <w:delText>.</w:delText>
          </w:r>
        </w:del>
      </w:ins>
    </w:p>
    <w:p w:rsidR="00A27955" w:rsidDel="00B4217E" w:rsidRDefault="00A27955" w:rsidP="00A27955">
      <w:pPr>
        <w:rPr>
          <w:ins w:id="210" w:author="Huawei" w:date="2022-11-03T22:30:00Z"/>
          <w:del w:id="211" w:author="Huawei-d1" w:date="2022-11-17T18:11:00Z"/>
          <w:lang w:eastAsia="zh-CN"/>
        </w:rPr>
      </w:pPr>
      <w:ins w:id="212" w:author="Huawei" w:date="2022-11-03T22:30:00Z">
        <w:del w:id="213" w:author="Huawei-d1" w:date="2022-11-17T18:11:00Z">
          <w:r w:rsidDel="00B4217E">
            <w:rPr>
              <w:lang w:eastAsia="zh-CN"/>
            </w:rPr>
            <w:delText>- It may take some time to realize whether an alarm notification require operator actions or not after reception of multiple alarm notifications of the same type or related types.</w:delText>
          </w:r>
        </w:del>
      </w:ins>
    </w:p>
    <w:p w:rsidR="00A27955" w:rsidDel="00B4217E" w:rsidRDefault="00A27955" w:rsidP="00A27955">
      <w:pPr>
        <w:rPr>
          <w:ins w:id="214" w:author="Huawei" w:date="2022-11-03T22:30:00Z"/>
          <w:del w:id="215" w:author="Huawei-d1" w:date="2022-11-17T18:11:00Z"/>
          <w:lang w:eastAsia="zh-CN"/>
        </w:rPr>
      </w:pPr>
      <w:ins w:id="216" w:author="Huawei" w:date="2022-11-03T22:30:00Z">
        <w:del w:id="217" w:author="Huawei-d1" w:date="2022-11-17T18:11:00Z">
          <w:r w:rsidDel="00B4217E">
            <w:rPr>
              <w:lang w:eastAsia="zh-CN"/>
            </w:rPr>
            <w:delText>- It is not clear whether operator actions are needed or not for some alarm notifications of warning serverity level.</w:delText>
          </w:r>
        </w:del>
      </w:ins>
    </w:p>
    <w:p w:rsidR="00A27955" w:rsidDel="00B4217E" w:rsidRDefault="00A27955" w:rsidP="00A27955">
      <w:pPr>
        <w:rPr>
          <w:ins w:id="218" w:author="Huawei" w:date="2022-11-03T22:30:00Z"/>
          <w:del w:id="219" w:author="Huawei-d1" w:date="2022-11-17T18:11:00Z"/>
          <w:lang w:eastAsia="zh-CN"/>
        </w:rPr>
      </w:pPr>
      <w:ins w:id="220" w:author="Huawei" w:date="2022-11-03T22:30:00Z">
        <w:del w:id="221" w:author="Huawei-d1" w:date="2022-11-17T18:11:00Z">
          <w:r w:rsidDel="00B4217E">
            <w:rPr>
              <w:rFonts w:hint="eastAsia"/>
              <w:lang w:eastAsia="zh-CN"/>
            </w:rPr>
            <w:delText>-</w:delText>
          </w:r>
          <w:r w:rsidDel="00B4217E">
            <w:rPr>
              <w:lang w:eastAsia="zh-CN"/>
            </w:rPr>
            <w:delText xml:space="preserve"> Prediction is more than alarm notification with warning serverity level, it may clearly indicate future possibility of fault or performance degradation which require operator actions beforehand to prevent risks, it can have its own severity levels. While it usually does not need operator actions upon reception of alarm notification with warning level. Decisions will be made in the future.</w:delText>
          </w:r>
        </w:del>
      </w:ins>
    </w:p>
    <w:p w:rsidR="00A27955" w:rsidDel="00B4217E" w:rsidRDefault="00A27955" w:rsidP="00A27955">
      <w:pPr>
        <w:rPr>
          <w:ins w:id="222" w:author="Huawei" w:date="2022-11-03T22:30:00Z"/>
          <w:del w:id="223" w:author="Huawei-d1" w:date="2022-11-17T18:11:00Z"/>
          <w:lang w:eastAsia="zh-CN"/>
        </w:rPr>
      </w:pPr>
      <w:ins w:id="224" w:author="Huawei" w:date="2022-11-03T22:30:00Z">
        <w:del w:id="225" w:author="Huawei-d1" w:date="2022-11-17T18:11:00Z">
          <w:r w:rsidDel="00B4217E">
            <w:rPr>
              <w:lang w:eastAsia="zh-CN"/>
            </w:rPr>
            <w:delText>For the above examples, some additional analysis and decision processing may be needed to identify whether the alarm notifications need operator actions. Sometimes it may concern more than one managed objects, e.g. multiple gNBs, a gNB and a core network function etc. Sometimes it may require some time duration to correlate alarm notifications and other data sources from more than one managed objects.</w:delText>
          </w:r>
        </w:del>
      </w:ins>
    </w:p>
    <w:p w:rsidR="00E82D4C" w:rsidDel="00B4217E" w:rsidRDefault="00A27955" w:rsidP="00A27955">
      <w:pPr>
        <w:rPr>
          <w:ins w:id="226" w:author="Huawei" w:date="2022-10-27T15:25:00Z"/>
          <w:del w:id="227" w:author="Huawei-d1" w:date="2022-11-17T18:11:00Z"/>
          <w:lang w:eastAsia="zh-CN"/>
        </w:rPr>
      </w:pPr>
      <w:ins w:id="228" w:author="Huawei" w:date="2022-11-03T22:30:00Z">
        <w:del w:id="229" w:author="Huawei-d1" w:date="2022-11-17T18:11:00Z">
          <w:r w:rsidDel="00B4217E">
            <w:rPr>
              <w:lang w:eastAsia="zh-CN"/>
            </w:rPr>
            <w:delText>A new notification should be sent based on the above processing result. This notification will clearly indicate that operator actions are needed and potentially with service and network impacts information etc. It may involve multiple related alarm notifications and managed objects. Therefore the new notification is what should be taken care of by the operator.</w:delText>
          </w:r>
        </w:del>
      </w:ins>
      <w:ins w:id="230" w:author="Huawei" w:date="2022-11-03T22:31:00Z">
        <w:del w:id="231" w:author="Huawei-d1" w:date="2022-11-17T18:11:00Z">
          <w:r w:rsidDel="00B4217E">
            <w:rPr>
              <w:lang w:eastAsia="zh-CN"/>
            </w:rPr>
            <w:delText xml:space="preserve"> The 3GPP management system may utilize some intelligent means to identify the potential issues and generate this kind of notifications.</w:delText>
          </w:r>
        </w:del>
      </w:ins>
    </w:p>
    <w:p w:rsidR="00E82D4C" w:rsidDel="00B4217E" w:rsidRDefault="00E82D4C" w:rsidP="00E82D4C">
      <w:pPr>
        <w:rPr>
          <w:ins w:id="232" w:author="Huawei" w:date="2022-10-27T15:25:00Z"/>
          <w:del w:id="233" w:author="Huawei-d1" w:date="2022-11-17T18:11:00Z"/>
          <w:lang w:eastAsia="zh-CN"/>
        </w:rPr>
      </w:pPr>
      <w:ins w:id="234" w:author="Huawei" w:date="2022-10-27T15:25:00Z">
        <w:del w:id="235" w:author="Huawei-d1" w:date="2022-11-17T18:11:00Z">
          <w:r w:rsidDel="00B4217E">
            <w:rPr>
              <w:lang w:eastAsia="zh-CN"/>
            </w:rPr>
            <w:delText xml:space="preserve">It is proposed a new terminology “anomaly event” </w:delText>
          </w:r>
        </w:del>
      </w:ins>
      <w:ins w:id="236" w:author="Huawei" w:date="2022-11-03T22:32:00Z">
        <w:del w:id="237" w:author="Huawei-d1" w:date="2022-11-17T18:11:00Z">
          <w:r w:rsidR="00A27955" w:rsidDel="00B4217E">
            <w:rPr>
              <w:lang w:eastAsia="zh-CN"/>
            </w:rPr>
            <w:delText>should be</w:delText>
          </w:r>
        </w:del>
      </w:ins>
      <w:ins w:id="238" w:author="Huawei" w:date="2022-10-27T15:25:00Z">
        <w:del w:id="239" w:author="Huawei-d1" w:date="2022-11-17T18:11:00Z">
          <w:r w:rsidDel="00B4217E">
            <w:rPr>
              <w:lang w:eastAsia="zh-CN"/>
            </w:rPr>
            <w:delText xml:space="preserve"> introduced to represent this kind of new notification.</w:delText>
          </w:r>
        </w:del>
      </w:ins>
    </w:p>
    <w:p w:rsidR="00E82D4C" w:rsidRPr="000A278D" w:rsidRDefault="00E82D4C" w:rsidP="005C26C8">
      <w:pPr>
        <w:rPr>
          <w:ins w:id="240" w:author="Huawei" w:date="2022-10-27T15:25:00Z"/>
          <w:rStyle w:val="dttext"/>
          <w:b/>
          <w:bCs/>
        </w:rPr>
      </w:pPr>
      <w:ins w:id="241" w:author="Huawei" w:date="2022-10-27T15:25:00Z">
        <w:del w:id="242" w:author="Huawei-d1" w:date="2022-11-17T18:11:00Z">
          <w:r w:rsidRPr="00135EC4" w:rsidDel="00B4217E">
            <w:rPr>
              <w:lang w:eastAsia="zh-CN"/>
            </w:rPr>
            <w:delText>Anomaly event</w:delText>
          </w:r>
          <w:r w:rsidDel="00B4217E">
            <w:rPr>
              <w:lang w:eastAsia="zh-CN"/>
            </w:rPr>
            <w:delText xml:space="preserve">: </w:delText>
          </w:r>
        </w:del>
      </w:ins>
      <w:ins w:id="243" w:author="Huawei" w:date="2022-11-03T22:33:00Z">
        <w:del w:id="244" w:author="Huawei-d1" w:date="2022-11-17T18:11:00Z">
          <w:r w:rsidR="000A278D" w:rsidDel="00B4217E">
            <w:delText xml:space="preserve">Deviation </w:delText>
          </w:r>
          <w:r w:rsidR="000A278D" w:rsidRPr="008B4450" w:rsidDel="00B4217E">
            <w:rPr>
              <w:lang w:eastAsia="zh-CN"/>
            </w:rPr>
            <w:delText xml:space="preserve">from what is standard, normal, or expected that affects </w:delText>
          </w:r>
          <w:r w:rsidR="000A278D" w:rsidDel="00B4217E">
            <w:rPr>
              <w:lang w:eastAsia="zh-CN"/>
            </w:rPr>
            <w:delText xml:space="preserve">or is about to affect </w:delText>
          </w:r>
          <w:r w:rsidR="000A278D" w:rsidRPr="008B4450" w:rsidDel="00B4217E">
            <w:rPr>
              <w:lang w:eastAsia="zh-CN"/>
            </w:rPr>
            <w:delText xml:space="preserve">services </w:delText>
          </w:r>
          <w:r w:rsidR="000A278D" w:rsidDel="00B4217E">
            <w:rPr>
              <w:lang w:eastAsia="zh-CN"/>
            </w:rPr>
            <w:delText xml:space="preserve">and </w:delText>
          </w:r>
          <w:r w:rsidR="000A278D" w:rsidRPr="008B4450" w:rsidDel="00B4217E">
            <w:rPr>
              <w:lang w:eastAsia="zh-CN"/>
            </w:rPr>
            <w:delText>network</w:delText>
          </w:r>
          <w:r w:rsidR="000A278D" w:rsidDel="00B4217E">
            <w:rPr>
              <w:lang w:eastAsia="zh-CN"/>
            </w:rPr>
            <w:delText>s</w:delText>
          </w:r>
          <w:r w:rsidR="000A278D" w:rsidRPr="008B4450" w:rsidDel="00B4217E">
            <w:rPr>
              <w:lang w:eastAsia="zh-CN"/>
            </w:rPr>
            <w:delText xml:space="preserve"> </w:delText>
          </w:r>
          <w:r w:rsidR="000A278D" w:rsidDel="00B4217E">
            <w:rPr>
              <w:lang w:eastAsia="zh-CN"/>
            </w:rPr>
            <w:delText>which</w:delText>
          </w:r>
          <w:r w:rsidR="000A278D" w:rsidRPr="00CF08CF" w:rsidDel="00B4217E">
            <w:rPr>
              <w:lang w:eastAsia="zh-CN"/>
            </w:rPr>
            <w:delText xml:space="preserve"> require </w:delText>
          </w:r>
          <w:r w:rsidR="000A278D" w:rsidDel="00B4217E">
            <w:rPr>
              <w:lang w:eastAsia="zh-CN"/>
            </w:rPr>
            <w:delText xml:space="preserve">operator </w:delText>
          </w:r>
          <w:r w:rsidR="000A278D" w:rsidRPr="00CF08CF" w:rsidDel="00B4217E">
            <w:rPr>
              <w:lang w:eastAsia="zh-CN"/>
            </w:rPr>
            <w:delText>actions</w:delText>
          </w:r>
          <w:r w:rsidR="000A278D" w:rsidRPr="008C7B26" w:rsidDel="00B4217E">
            <w:rPr>
              <w:lang w:eastAsia="zh-CN"/>
            </w:rPr>
            <w:delText>.</w:delText>
          </w:r>
        </w:del>
        <w:r w:rsidR="000A278D">
          <w:rPr>
            <w:lang w:eastAsia="zh-CN"/>
          </w:rPr>
          <w:t xml:space="preserve"> </w:t>
        </w:r>
      </w:ins>
    </w:p>
    <w:p w:rsidR="005C26C8" w:rsidRDefault="005C26C8" w:rsidP="005C26C8">
      <w:pPr>
        <w:rPr>
          <w:rStyle w:val="dttext"/>
          <w:b/>
          <w:bCs/>
        </w:rPr>
      </w:pPr>
      <w:r>
        <w:rPr>
          <w:rStyle w:val="dttext"/>
          <w:b/>
          <w:bCs/>
        </w:rPr>
        <w:t>Alarm correlation:</w:t>
      </w:r>
    </w:p>
    <w:p w:rsidR="005C26C8" w:rsidRDefault="005C26C8" w:rsidP="005C26C8">
      <w:pPr>
        <w:rPr>
          <w:rStyle w:val="dttext"/>
        </w:rPr>
      </w:pPr>
      <w:r>
        <w:rPr>
          <w:rStyle w:val="dttext"/>
        </w:rPr>
        <w:t>RFC 8632: Dependencies between alarms; several alarms can</w:t>
      </w:r>
      <w:r>
        <w:rPr>
          <w:rStyle w:val="dttext"/>
          <w:lang w:val="en-US"/>
        </w:rPr>
        <w:t xml:space="preserve"> </w:t>
      </w:r>
      <w:r>
        <w:rPr>
          <w:rStyle w:val="dttext"/>
        </w:rPr>
        <w:t>be grouped as relating to each other, for example, a streaming</w:t>
      </w:r>
      <w:r>
        <w:rPr>
          <w:rStyle w:val="dttext"/>
          <w:lang w:val="en-US"/>
        </w:rPr>
        <w:t xml:space="preserve"> </w:t>
      </w:r>
      <w:r>
        <w:rPr>
          <w:rStyle w:val="dttext"/>
        </w:rPr>
        <w:t>media alarm relating to a high-jitter alarm.</w:t>
      </w:r>
    </w:p>
    <w:p w:rsidR="005C26C8" w:rsidRDefault="005C26C8" w:rsidP="005C26C8">
      <w:pPr>
        <w:rPr>
          <w:rStyle w:val="dttext"/>
        </w:rPr>
      </w:pPr>
    </w:p>
    <w:p w:rsidR="005C26C8" w:rsidRDefault="005C26C8" w:rsidP="005C26C8">
      <w:pPr>
        <w:rPr>
          <w:rStyle w:val="dttext"/>
          <w:b/>
          <w:bCs/>
        </w:rPr>
      </w:pPr>
      <w:r>
        <w:rPr>
          <w:rStyle w:val="dttext"/>
          <w:b/>
          <w:bCs/>
        </w:rPr>
        <w:t>Root cause analysis:</w:t>
      </w:r>
    </w:p>
    <w:p w:rsidR="005C26C8" w:rsidRDefault="005C26C8" w:rsidP="005C26C8">
      <w:pPr>
        <w:overflowPunct w:val="0"/>
        <w:textAlignment w:val="baseline"/>
        <w:rPr>
          <w:rStyle w:val="dttext"/>
        </w:rPr>
      </w:pPr>
      <w:r>
        <w:rPr>
          <w:rStyle w:val="dttext"/>
        </w:rPr>
        <w:t>RFC 8632: An alarm can indicate candidate root-cause resources, for example, a database issue alarm referring to a full-disk partition.</w:t>
      </w:r>
    </w:p>
    <w:p w:rsidR="005C26C8" w:rsidRDefault="005C26C8" w:rsidP="005C26C8">
      <w:pPr>
        <w:overflowPunct w:val="0"/>
        <w:textAlignment w:val="baseline"/>
        <w:rPr>
          <w:rStyle w:val="dttext"/>
        </w:rPr>
      </w:pPr>
      <w:r>
        <w:rPr>
          <w:rStyle w:val="dttext"/>
        </w:rPr>
        <w:lastRenderedPageBreak/>
        <w:t>SA5 IRP: Root Cause Analysis is a process that can determine and identify the network condition (e.g. fault, mis configuration) causing the alarms.</w:t>
      </w:r>
    </w:p>
    <w:p w:rsidR="005C26C8" w:rsidRDefault="005C26C8" w:rsidP="005C26C8">
      <w:pPr>
        <w:overflowPunct w:val="0"/>
        <w:textAlignment w:val="baseline"/>
        <w:rPr>
          <w:rStyle w:val="dttext"/>
        </w:rPr>
      </w:pPr>
      <w:r>
        <w:rPr>
          <w:rStyle w:val="dttext"/>
        </w:rPr>
        <w:t>Discussion: The SA5 definition is not compliant to what is done in the interface definition. The interface definition clearly refers to alarms as the result of the root cause analysis and not to network conditions.</w:t>
      </w:r>
    </w:p>
    <w:p w:rsidR="005C26C8" w:rsidRDefault="005C26C8" w:rsidP="005C26C8">
      <w:pPr>
        <w:rPr>
          <w:ins w:id="245" w:author="Huawei-d1" w:date="2022-11-17T18:15:00Z"/>
          <w:lang w:eastAsia="zh-CN"/>
        </w:rPr>
      </w:pPr>
      <w:r>
        <w:rPr>
          <w:lang w:eastAsia="zh-CN"/>
        </w:rPr>
        <w:t>SA5 needs to discuss the old definition of the term root cause analysis.</w:t>
      </w:r>
    </w:p>
    <w:p w:rsidR="00225943" w:rsidRDefault="00225943" w:rsidP="00225943">
      <w:pPr>
        <w:widowControl w:val="0"/>
        <w:autoSpaceDE w:val="0"/>
        <w:autoSpaceDN w:val="0"/>
        <w:adjustRightInd w:val="0"/>
        <w:spacing w:after="0"/>
        <w:rPr>
          <w:ins w:id="246" w:author="Huawei-d1" w:date="2022-11-17T21:19:00Z"/>
          <w:b/>
          <w:lang w:eastAsia="zh-CN"/>
        </w:rPr>
      </w:pPr>
    </w:p>
    <w:p w:rsidR="001A7353" w:rsidRDefault="001A7353" w:rsidP="001A7353">
      <w:pPr>
        <w:widowControl w:val="0"/>
        <w:autoSpaceDE w:val="0"/>
        <w:autoSpaceDN w:val="0"/>
        <w:adjustRightInd w:val="0"/>
        <w:spacing w:after="0"/>
        <w:rPr>
          <w:ins w:id="247" w:author="Huawei-d1" w:date="2022-11-17T21:19:00Z"/>
          <w:lang w:eastAsia="zh-CN"/>
        </w:rPr>
      </w:pPr>
      <w:ins w:id="248" w:author="Huawei-d1" w:date="2022-11-17T21:19:00Z">
        <w:r w:rsidRPr="006F5766">
          <w:rPr>
            <w:rFonts w:hint="eastAsia"/>
            <w:b/>
            <w:lang w:eastAsia="zh-CN"/>
          </w:rPr>
          <w:t>S</w:t>
        </w:r>
        <w:r w:rsidRPr="006F5766">
          <w:rPr>
            <w:b/>
            <w:lang w:eastAsia="zh-CN"/>
          </w:rPr>
          <w:t>ervice failure dection</w:t>
        </w:r>
        <w:r>
          <w:rPr>
            <w:lang w:eastAsia="zh-CN"/>
          </w:rPr>
          <w:t>: This is not a terminology or definition currently. The following are described in [</w:t>
        </w:r>
      </w:ins>
      <w:ins w:id="249" w:author="Huawei-d1" w:date="2022-11-18T10:38:00Z">
        <w:r w:rsidR="00E31EEA">
          <w:rPr>
            <w:lang w:eastAsia="zh-CN"/>
          </w:rPr>
          <w:t>4</w:t>
        </w:r>
      </w:ins>
      <w:ins w:id="250" w:author="Huawei-d1" w:date="2022-11-17T21:19:00Z">
        <w:r>
          <w:rPr>
            <w:lang w:eastAsia="zh-CN"/>
          </w:rPr>
          <w:t>] regarding threshold based warning:</w:t>
        </w:r>
      </w:ins>
    </w:p>
    <w:p w:rsidR="001A7353" w:rsidRDefault="001A7353" w:rsidP="001A7353">
      <w:pPr>
        <w:widowControl w:val="0"/>
        <w:autoSpaceDE w:val="0"/>
        <w:autoSpaceDN w:val="0"/>
        <w:adjustRightInd w:val="0"/>
        <w:spacing w:after="0"/>
        <w:rPr>
          <w:ins w:id="251" w:author="Huawei-d1" w:date="2022-11-17T21:19:00Z"/>
          <w:lang w:eastAsia="zh-CN"/>
        </w:rPr>
      </w:pPr>
      <w:ins w:id="252" w:author="Huawei-d1" w:date="2022-11-17T21:19:00Z">
        <w:r w:rsidRPr="00377693">
          <w:rPr>
            <w:i/>
            <w:lang w:val="en-US" w:eastAsia="zh-CN"/>
          </w:rPr>
          <w:t>Early detection of faults before significant effects have been felt by the user is a desirable requirement of communicating</w:t>
        </w:r>
        <w:r>
          <w:rPr>
            <w:i/>
            <w:lang w:val="en-US" w:eastAsia="zh-CN"/>
          </w:rPr>
          <w:t xml:space="preserve"> </w:t>
        </w:r>
        <w:r w:rsidRPr="00377693">
          <w:rPr>
            <w:i/>
            <w:lang w:val="en-US" w:eastAsia="zh-CN"/>
          </w:rPr>
          <w:t>systems. Degradation of service may be detected by monitoring of error rates. Threshold mechanisms on counters and</w:t>
        </w:r>
        <w:r>
          <w:rPr>
            <w:i/>
            <w:lang w:val="en-US" w:eastAsia="zh-CN"/>
          </w:rPr>
          <w:t xml:space="preserve"> </w:t>
        </w:r>
        <w:r w:rsidRPr="00377693">
          <w:rPr>
            <w:i/>
            <w:lang w:val="en-US" w:eastAsia="zh-CN"/>
          </w:rPr>
          <w:t xml:space="preserve">gauges are a method of detecting such </w:t>
        </w:r>
        <w:r w:rsidRPr="00A545CB">
          <w:rPr>
            <w:b/>
            <w:i/>
            <w:lang w:val="en-US" w:eastAsia="zh-CN"/>
          </w:rPr>
          <w:t>trends</w:t>
        </w:r>
        <w:r w:rsidRPr="00377693">
          <w:rPr>
            <w:i/>
            <w:lang w:val="en-US" w:eastAsia="zh-CN"/>
          </w:rPr>
          <w:t xml:space="preserve"> and providing a </w:t>
        </w:r>
        <w:r w:rsidRPr="005D10CC">
          <w:rPr>
            <w:b/>
            <w:i/>
            <w:lang w:val="en-US" w:eastAsia="zh-CN"/>
          </w:rPr>
          <w:t>warning</w:t>
        </w:r>
        <w:r w:rsidRPr="00377693">
          <w:rPr>
            <w:i/>
            <w:lang w:val="en-US" w:eastAsia="zh-CN"/>
          </w:rPr>
          <w:t xml:space="preserve"> to managers when the rate becomes high</w:t>
        </w:r>
        <w:r>
          <w:rPr>
            <w:i/>
            <w:lang w:val="en-US" w:eastAsia="zh-CN"/>
          </w:rPr>
          <w:t>.</w:t>
        </w:r>
        <w:r w:rsidRPr="005D10CC">
          <w:rPr>
            <w:lang w:eastAsia="zh-CN"/>
          </w:rPr>
          <w:t xml:space="preserve"> </w:t>
        </w:r>
      </w:ins>
    </w:p>
    <w:p w:rsidR="001A7353" w:rsidRDefault="001A7353" w:rsidP="001A7353">
      <w:pPr>
        <w:widowControl w:val="0"/>
        <w:autoSpaceDE w:val="0"/>
        <w:autoSpaceDN w:val="0"/>
        <w:adjustRightInd w:val="0"/>
        <w:spacing w:after="0"/>
        <w:rPr>
          <w:ins w:id="253" w:author="Huawei-d1" w:date="2022-11-17T21:19:00Z"/>
          <w:b/>
          <w:lang w:eastAsia="zh-CN"/>
        </w:rPr>
      </w:pPr>
    </w:p>
    <w:p w:rsidR="001A7353" w:rsidRPr="004A22E9" w:rsidRDefault="001A7353" w:rsidP="001A7353">
      <w:pPr>
        <w:rPr>
          <w:ins w:id="254" w:author="Huawei-d1" w:date="2022-11-17T21:19:00Z"/>
          <w:lang w:val="en-US"/>
        </w:rPr>
      </w:pPr>
      <w:ins w:id="255" w:author="Huawei-d1" w:date="2022-11-17T21:19:00Z">
        <w:r w:rsidRPr="006F5766">
          <w:rPr>
            <w:rFonts w:hint="eastAsia"/>
            <w:b/>
            <w:lang w:eastAsia="zh-CN"/>
          </w:rPr>
          <w:t>S</w:t>
        </w:r>
        <w:r w:rsidRPr="006F5766">
          <w:rPr>
            <w:b/>
            <w:lang w:eastAsia="zh-CN"/>
          </w:rPr>
          <w:t xml:space="preserve">ervice failure </w:t>
        </w:r>
        <w:r>
          <w:rPr>
            <w:b/>
            <w:lang w:eastAsia="zh-CN"/>
          </w:rPr>
          <w:t>prediction</w:t>
        </w:r>
        <w:r>
          <w:rPr>
            <w:lang w:eastAsia="zh-CN"/>
          </w:rPr>
          <w:t>: In [</w:t>
        </w:r>
      </w:ins>
      <w:ins w:id="256" w:author="Huawei-d1" w:date="2022-11-18T10:39:00Z">
        <w:r w:rsidR="00E31EEA">
          <w:rPr>
            <w:lang w:eastAsia="zh-CN"/>
          </w:rPr>
          <w:t>10</w:t>
        </w:r>
      </w:ins>
      <w:ins w:id="257" w:author="Huawei-d1" w:date="2022-11-17T21:19:00Z">
        <w:r>
          <w:rPr>
            <w:lang w:eastAsia="zh-CN"/>
          </w:rPr>
          <w:t xml:space="preserve">], the requirement </w:t>
        </w:r>
        <w:r w:rsidRPr="001A7353">
          <w:rPr>
            <w:b/>
            <w:bCs/>
            <w:i/>
          </w:rPr>
          <w:t>REQ-</w:t>
        </w:r>
        <w:r w:rsidRPr="001A7353">
          <w:rPr>
            <w:b/>
            <w:i/>
            <w:lang w:val="en-US"/>
          </w:rPr>
          <w:t>FAILURE_PRED_MDA-03</w:t>
        </w:r>
        <w:r w:rsidRPr="004A22E9">
          <w:rPr>
            <w:lang w:val="en-US"/>
          </w:rPr>
          <w:t xml:space="preserve"> is as follows: </w:t>
        </w:r>
        <w:r w:rsidRPr="00B10CB4">
          <w:rPr>
            <w:i/>
            <w:lang w:val="en-US"/>
          </w:rPr>
          <w:t>MDA capability for failure prediction shall be able to provide the analytics output including predictions of potential service failures, as well as the possible recommendation actions to prevent failures.</w:t>
        </w:r>
      </w:ins>
    </w:p>
    <w:p w:rsidR="001A7353" w:rsidRDefault="001A7353" w:rsidP="001A7353">
      <w:pPr>
        <w:rPr>
          <w:ins w:id="258" w:author="Huawei-d1" w:date="2022-11-17T21:19:00Z"/>
          <w:lang w:val="en-US"/>
        </w:rPr>
      </w:pPr>
      <w:ins w:id="259" w:author="Huawei-d1" w:date="2022-11-17T21:19:00Z">
        <w:r>
          <w:rPr>
            <w:lang w:val="en-US"/>
          </w:rPr>
          <w:t xml:space="preserve">Disccussion: From exiting specifications and requirements, it could be considered that “prediction” is a kind of capability which need to be introduced. </w:t>
        </w:r>
      </w:ins>
    </w:p>
    <w:p w:rsidR="00225943" w:rsidRPr="008A5CF7" w:rsidRDefault="00225943" w:rsidP="00225943">
      <w:pPr>
        <w:rPr>
          <w:ins w:id="260" w:author="Huawei-d1" w:date="2022-11-17T18:16:00Z"/>
          <w:lang w:eastAsia="zh-CN"/>
        </w:rPr>
      </w:pPr>
      <w:ins w:id="261" w:author="Huawei-d1" w:date="2022-11-17T18:16:00Z">
        <w:r>
          <w:rPr>
            <w:lang w:eastAsia="zh-CN"/>
          </w:rPr>
          <w:t xml:space="preserve">SA5 needs to discuss the definition of the term </w:t>
        </w:r>
        <w:r>
          <w:t>“</w:t>
        </w:r>
        <w:r w:rsidRPr="006F5766">
          <w:rPr>
            <w:rFonts w:hint="eastAsia"/>
            <w:b/>
            <w:lang w:eastAsia="zh-CN"/>
          </w:rPr>
          <w:t>S</w:t>
        </w:r>
        <w:r w:rsidRPr="006F5766">
          <w:rPr>
            <w:b/>
            <w:lang w:eastAsia="zh-CN"/>
          </w:rPr>
          <w:t xml:space="preserve">ervice failure </w:t>
        </w:r>
        <w:r>
          <w:rPr>
            <w:b/>
            <w:lang w:eastAsia="zh-CN"/>
          </w:rPr>
          <w:t>prediction</w:t>
        </w:r>
        <w:r>
          <w:t>”</w:t>
        </w:r>
        <w:r>
          <w:rPr>
            <w:lang w:eastAsia="zh-CN"/>
          </w:rPr>
          <w:t>.</w:t>
        </w:r>
      </w:ins>
      <w:ins w:id="262" w:author="Huawei-d1" w:date="2022-11-17T18:17:00Z">
        <w:r>
          <w:rPr>
            <w:lang w:eastAsia="zh-CN"/>
          </w:rPr>
          <w:t xml:space="preserve"> </w:t>
        </w:r>
      </w:ins>
      <w:ins w:id="263" w:author="Huawei-d1" w:date="2022-11-17T18:19:00Z">
        <w:r w:rsidR="008A5CF7">
          <w:rPr>
            <w:lang w:eastAsia="zh-CN"/>
          </w:rPr>
          <w:t xml:space="preserve">The </w:t>
        </w:r>
        <w:r w:rsidR="008A5CF7" w:rsidRPr="008A5CF7">
          <w:rPr>
            <w:lang w:eastAsia="zh-CN"/>
          </w:rPr>
          <w:t xml:space="preserve">Potential definition </w:t>
        </w:r>
        <w:r w:rsidR="008A5CF7">
          <w:rPr>
            <w:lang w:eastAsia="zh-CN"/>
          </w:rPr>
          <w:t>of service failure prediction is provided below:</w:t>
        </w:r>
      </w:ins>
      <w:bookmarkStart w:id="264" w:name="_GoBack"/>
      <w:bookmarkEnd w:id="264"/>
    </w:p>
    <w:p w:rsidR="00622EFD" w:rsidRDefault="00622EFD" w:rsidP="00622EFD">
      <w:pPr>
        <w:rPr>
          <w:ins w:id="265" w:author="Huawei-d1" w:date="2022-11-17T18:30:00Z"/>
          <w:lang w:val="en-US"/>
        </w:rPr>
      </w:pPr>
      <w:ins w:id="266" w:author="Huawei-d1" w:date="2022-11-17T18:30:00Z">
        <w:r w:rsidRPr="00833680">
          <w:rPr>
            <w:lang w:val="en-US"/>
          </w:rPr>
          <w:t xml:space="preserve">Proposed new definition: </w:t>
        </w:r>
      </w:ins>
    </w:p>
    <w:p w:rsidR="00622EFD" w:rsidRPr="00622EFD" w:rsidRDefault="00622EFD" w:rsidP="00622EFD">
      <w:pPr>
        <w:ind w:left="284"/>
        <w:rPr>
          <w:ins w:id="267" w:author="Huawei-d1" w:date="2022-11-17T18:30:00Z"/>
          <w:i/>
          <w:iCs/>
          <w:lang w:val="en-US"/>
        </w:rPr>
      </w:pPr>
      <w:ins w:id="268" w:author="Huawei-d1" w:date="2022-11-17T18:30:00Z">
        <w:r w:rsidRPr="00622EFD">
          <w:rPr>
            <w:i/>
            <w:iCs/>
            <w:lang w:val="en-US"/>
          </w:rPr>
          <w:t xml:space="preserve">Editor's note: A new definition is not agreed yet. The following proposal </w:t>
        </w:r>
        <w:r>
          <w:rPr>
            <w:i/>
            <w:iCs/>
            <w:lang w:val="en-US"/>
          </w:rPr>
          <w:t>will</w:t>
        </w:r>
        <w:r w:rsidRPr="00622EFD">
          <w:rPr>
            <w:i/>
            <w:iCs/>
            <w:lang w:val="en-US"/>
          </w:rPr>
          <w:t xml:space="preserve"> be subject to fu</w:t>
        </w:r>
        <w:r>
          <w:rPr>
            <w:i/>
            <w:iCs/>
            <w:lang w:val="en-US"/>
          </w:rPr>
          <w:t>r</w:t>
        </w:r>
        <w:r w:rsidRPr="00622EFD">
          <w:rPr>
            <w:i/>
            <w:iCs/>
            <w:lang w:val="en-US"/>
          </w:rPr>
          <w:t>ther modifications and is just provided here as baseline for further discussions.</w:t>
        </w:r>
      </w:ins>
    </w:p>
    <w:p w:rsidR="00622EFD" w:rsidRPr="00622EFD" w:rsidRDefault="00622EFD" w:rsidP="00622EFD">
      <w:pPr>
        <w:ind w:left="284"/>
        <w:rPr>
          <w:ins w:id="269" w:author="Huawei-d1" w:date="2022-11-17T18:31:00Z"/>
          <w:bCs/>
          <w:i/>
          <w:iCs/>
          <w:lang w:val="en-US"/>
        </w:rPr>
      </w:pPr>
      <w:ins w:id="270" w:author="Huawei-d1" w:date="2022-11-17T18:31:00Z">
        <w:r w:rsidRPr="00622EFD">
          <w:rPr>
            <w:rFonts w:hint="eastAsia"/>
            <w:b/>
            <w:bCs/>
            <w:i/>
            <w:iCs/>
            <w:lang w:val="en-US"/>
          </w:rPr>
          <w:t>S</w:t>
        </w:r>
        <w:r w:rsidRPr="00622EFD">
          <w:rPr>
            <w:b/>
            <w:bCs/>
            <w:i/>
            <w:iCs/>
            <w:lang w:val="en-US"/>
          </w:rPr>
          <w:t xml:space="preserve">ervice failure prediction: </w:t>
        </w:r>
      </w:ins>
      <w:ins w:id="271" w:author="Huawei-d1" w:date="2022-11-17T18:34:00Z">
        <w:r w:rsidR="00267841">
          <w:rPr>
            <w:bCs/>
            <w:i/>
            <w:iCs/>
            <w:lang w:val="en-US"/>
          </w:rPr>
          <w:t>C</w:t>
        </w:r>
      </w:ins>
      <w:ins w:id="272" w:author="Huawei-d1" w:date="2022-11-17T18:31:00Z">
        <w:r w:rsidRPr="00622EFD">
          <w:rPr>
            <w:bCs/>
            <w:i/>
            <w:iCs/>
            <w:lang w:val="en-US"/>
          </w:rPr>
          <w:t>apability for providing the analytics output including predictions of potential service failures as well as the possible recommendation actions to prevent failures.</w:t>
        </w:r>
      </w:ins>
    </w:p>
    <w:p w:rsidR="006C0BBD" w:rsidRPr="000E1FF7" w:rsidDel="00282D73" w:rsidRDefault="006C0BBD" w:rsidP="000E1FF7">
      <w:pPr>
        <w:rPr>
          <w:del w:id="273" w:author="Huawei-d1" w:date="2022-11-17T21:25:00Z"/>
        </w:rPr>
      </w:pPr>
    </w:p>
    <w:p w:rsidR="005C26C8" w:rsidRDefault="005C26C8" w:rsidP="005C26C8">
      <w:pPr>
        <w:pStyle w:val="3"/>
        <w:rPr>
          <w:lang w:eastAsia="ko-KR"/>
        </w:rPr>
      </w:pPr>
      <w:bookmarkStart w:id="274" w:name="_Toc107987882"/>
      <w:r>
        <w:rPr>
          <w:lang w:eastAsia="ko-KR"/>
        </w:rPr>
        <w:t>5.</w:t>
      </w:r>
      <w:r>
        <w:rPr>
          <w:lang w:val="en-US" w:eastAsia="ko-KR"/>
        </w:rPr>
        <w:t>1</w:t>
      </w:r>
      <w:r>
        <w:rPr>
          <w:lang w:eastAsia="ko-KR"/>
        </w:rPr>
        <w:t>.3</w:t>
      </w:r>
      <w:r>
        <w:rPr>
          <w:lang w:eastAsia="ko-KR"/>
        </w:rPr>
        <w:tab/>
        <w:t>Conclusion - Impact on normative work</w:t>
      </w:r>
      <w:bookmarkEnd w:id="274"/>
    </w:p>
    <w:p w:rsidR="00E027F9" w:rsidRDefault="005C26C8" w:rsidP="00595BCD">
      <w:pPr>
        <w:pStyle w:val="EditorsNote"/>
        <w:ind w:left="0" w:firstLine="0"/>
        <w:rPr>
          <w:lang w:val="en-US"/>
        </w:rPr>
      </w:pPr>
      <w:r>
        <w:t>Editor's Note:</w:t>
      </w:r>
      <w:r>
        <w:tab/>
      </w:r>
      <w:r>
        <w:rPr>
          <w:lang w:val="en-US"/>
        </w:rPr>
        <w:t>This clause provides the conclusion from the aspect of impact on normative work.</w:t>
      </w:r>
    </w:p>
    <w:p w:rsidR="00E027F9" w:rsidRDefault="00E027F9" w:rsidP="00E027F9">
      <w:pPr>
        <w:pStyle w:val="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E027F9" w:rsidTr="00B919B2">
        <w:tc>
          <w:tcPr>
            <w:tcW w:w="9521" w:type="dxa"/>
            <w:shd w:val="clear" w:color="auto" w:fill="FFFFCC"/>
            <w:vAlign w:val="center"/>
          </w:tcPr>
          <w:p w:rsidR="00E027F9" w:rsidRDefault="005351D1" w:rsidP="005351D1">
            <w:pPr>
              <w:jc w:val="center"/>
              <w:rPr>
                <w:rFonts w:ascii="MS LineDraw" w:hAnsi="MS LineDraw" w:cs="MS LineDraw"/>
                <w:b/>
                <w:bCs/>
                <w:sz w:val="28"/>
                <w:szCs w:val="28"/>
              </w:rPr>
            </w:pPr>
            <w:r>
              <w:rPr>
                <w:rFonts w:cs="MS LineDraw"/>
                <w:b/>
                <w:bCs/>
                <w:sz w:val="28"/>
                <w:szCs w:val="28"/>
              </w:rPr>
              <w:t>End</w:t>
            </w:r>
            <w:r w:rsidR="00E027F9">
              <w:rPr>
                <w:rFonts w:cs="MS LineDraw"/>
                <w:b/>
                <w:bCs/>
                <w:sz w:val="28"/>
                <w:szCs w:val="28"/>
              </w:rPr>
              <w:t xml:space="preserve"> of </w:t>
            </w:r>
            <w:r>
              <w:rPr>
                <w:rFonts w:cs="MS LineDraw"/>
                <w:b/>
                <w:bCs/>
                <w:sz w:val="28"/>
                <w:szCs w:val="28"/>
              </w:rPr>
              <w:t>change</w:t>
            </w:r>
          </w:p>
        </w:tc>
      </w:tr>
    </w:tbl>
    <w:p w:rsidR="00E027F9" w:rsidRPr="00E027F9" w:rsidRDefault="00E027F9" w:rsidP="00E027F9">
      <w:pPr>
        <w:pStyle w:val="EditorsNote"/>
        <w:ind w:left="0" w:firstLine="0"/>
        <w:rPr>
          <w:lang w:val="en-US"/>
        </w:rPr>
      </w:pPr>
    </w:p>
    <w:sectPr w:rsidR="00E027F9" w:rsidRPr="00E027F9">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3507" w:rsidRDefault="00C23507">
      <w:pPr>
        <w:spacing w:after="0"/>
      </w:pPr>
      <w:r>
        <w:separator/>
      </w:r>
    </w:p>
  </w:endnote>
  <w:endnote w:type="continuationSeparator" w:id="0">
    <w:p w:rsidR="00C23507" w:rsidRDefault="00C235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3507" w:rsidRDefault="00C23507">
      <w:pPr>
        <w:spacing w:after="0"/>
      </w:pPr>
      <w:r>
        <w:separator/>
      </w:r>
    </w:p>
  </w:footnote>
  <w:footnote w:type="continuationSeparator" w:id="0">
    <w:p w:rsidR="00C23507" w:rsidRDefault="00C2350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B8E25E1"/>
    <w:multiLevelType w:val="multilevel"/>
    <w:tmpl w:val="5B8E25E1"/>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d1">
    <w15:presenceInfo w15:providerId="None" w15:userId="Huawei-d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D35"/>
    <w:rsid w:val="00012515"/>
    <w:rsid w:val="000138EF"/>
    <w:rsid w:val="00022236"/>
    <w:rsid w:val="0002245F"/>
    <w:rsid w:val="00024852"/>
    <w:rsid w:val="000269D0"/>
    <w:rsid w:val="000312C2"/>
    <w:rsid w:val="00033D07"/>
    <w:rsid w:val="0003679C"/>
    <w:rsid w:val="0003789C"/>
    <w:rsid w:val="00044455"/>
    <w:rsid w:val="00044F07"/>
    <w:rsid w:val="000453FC"/>
    <w:rsid w:val="00046389"/>
    <w:rsid w:val="00046635"/>
    <w:rsid w:val="0005034A"/>
    <w:rsid w:val="000638AE"/>
    <w:rsid w:val="00063AF4"/>
    <w:rsid w:val="000664D3"/>
    <w:rsid w:val="00074722"/>
    <w:rsid w:val="000819D8"/>
    <w:rsid w:val="000934A6"/>
    <w:rsid w:val="000A121F"/>
    <w:rsid w:val="000A278D"/>
    <w:rsid w:val="000A2C6C"/>
    <w:rsid w:val="000A2EFF"/>
    <w:rsid w:val="000A3A5D"/>
    <w:rsid w:val="000A4660"/>
    <w:rsid w:val="000A570D"/>
    <w:rsid w:val="000B2B5A"/>
    <w:rsid w:val="000B7424"/>
    <w:rsid w:val="000C67F2"/>
    <w:rsid w:val="000D1B5B"/>
    <w:rsid w:val="000E1FF7"/>
    <w:rsid w:val="000E2055"/>
    <w:rsid w:val="000E3E45"/>
    <w:rsid w:val="000E5824"/>
    <w:rsid w:val="000F121D"/>
    <w:rsid w:val="001008A6"/>
    <w:rsid w:val="00101133"/>
    <w:rsid w:val="001015A5"/>
    <w:rsid w:val="0010401F"/>
    <w:rsid w:val="00106314"/>
    <w:rsid w:val="00111DA2"/>
    <w:rsid w:val="00112FC3"/>
    <w:rsid w:val="0011362A"/>
    <w:rsid w:val="00122218"/>
    <w:rsid w:val="00123D85"/>
    <w:rsid w:val="00125ED5"/>
    <w:rsid w:val="00132DCC"/>
    <w:rsid w:val="00135EC4"/>
    <w:rsid w:val="001447F9"/>
    <w:rsid w:val="001515F1"/>
    <w:rsid w:val="00156EF5"/>
    <w:rsid w:val="00163050"/>
    <w:rsid w:val="00166744"/>
    <w:rsid w:val="001679A0"/>
    <w:rsid w:val="00170247"/>
    <w:rsid w:val="001704D6"/>
    <w:rsid w:val="00173FA3"/>
    <w:rsid w:val="00176136"/>
    <w:rsid w:val="00176895"/>
    <w:rsid w:val="001826BF"/>
    <w:rsid w:val="001844B4"/>
    <w:rsid w:val="00184B6F"/>
    <w:rsid w:val="001861E5"/>
    <w:rsid w:val="001907FB"/>
    <w:rsid w:val="0019171A"/>
    <w:rsid w:val="001960E8"/>
    <w:rsid w:val="001A460D"/>
    <w:rsid w:val="001A49C4"/>
    <w:rsid w:val="001A7353"/>
    <w:rsid w:val="001A7A45"/>
    <w:rsid w:val="001B1652"/>
    <w:rsid w:val="001B2483"/>
    <w:rsid w:val="001B33E3"/>
    <w:rsid w:val="001B51DD"/>
    <w:rsid w:val="001B6A5F"/>
    <w:rsid w:val="001C1E86"/>
    <w:rsid w:val="001C3BB1"/>
    <w:rsid w:val="001C3EC8"/>
    <w:rsid w:val="001C4870"/>
    <w:rsid w:val="001D17AB"/>
    <w:rsid w:val="001D23D5"/>
    <w:rsid w:val="001D2BD4"/>
    <w:rsid w:val="001D32BF"/>
    <w:rsid w:val="001D6911"/>
    <w:rsid w:val="001E3759"/>
    <w:rsid w:val="001F0700"/>
    <w:rsid w:val="001F0883"/>
    <w:rsid w:val="001F2899"/>
    <w:rsid w:val="001F5437"/>
    <w:rsid w:val="001F60D8"/>
    <w:rsid w:val="001F729D"/>
    <w:rsid w:val="00201947"/>
    <w:rsid w:val="0020395B"/>
    <w:rsid w:val="002046CB"/>
    <w:rsid w:val="00204DC9"/>
    <w:rsid w:val="0020618D"/>
    <w:rsid w:val="002062C0"/>
    <w:rsid w:val="00210441"/>
    <w:rsid w:val="00212BBD"/>
    <w:rsid w:val="002136C0"/>
    <w:rsid w:val="00213825"/>
    <w:rsid w:val="00215130"/>
    <w:rsid w:val="00216C74"/>
    <w:rsid w:val="002170F0"/>
    <w:rsid w:val="002205D0"/>
    <w:rsid w:val="00225943"/>
    <w:rsid w:val="00225E2C"/>
    <w:rsid w:val="00227CA9"/>
    <w:rsid w:val="00230002"/>
    <w:rsid w:val="002418F5"/>
    <w:rsid w:val="00243AE6"/>
    <w:rsid w:val="002448C8"/>
    <w:rsid w:val="00244C9A"/>
    <w:rsid w:val="00247216"/>
    <w:rsid w:val="00267841"/>
    <w:rsid w:val="002739B4"/>
    <w:rsid w:val="00282D73"/>
    <w:rsid w:val="00283705"/>
    <w:rsid w:val="00283EBC"/>
    <w:rsid w:val="002875BD"/>
    <w:rsid w:val="00290C00"/>
    <w:rsid w:val="002A0DA8"/>
    <w:rsid w:val="002A101C"/>
    <w:rsid w:val="002A1857"/>
    <w:rsid w:val="002A4AA5"/>
    <w:rsid w:val="002A60D2"/>
    <w:rsid w:val="002B39CA"/>
    <w:rsid w:val="002B6105"/>
    <w:rsid w:val="002B61F2"/>
    <w:rsid w:val="002C1983"/>
    <w:rsid w:val="002C247E"/>
    <w:rsid w:val="002C3889"/>
    <w:rsid w:val="002C46AF"/>
    <w:rsid w:val="002C5370"/>
    <w:rsid w:val="002C7306"/>
    <w:rsid w:val="002C7F38"/>
    <w:rsid w:val="002D2348"/>
    <w:rsid w:val="002D6758"/>
    <w:rsid w:val="002D7E29"/>
    <w:rsid w:val="002E3F7D"/>
    <w:rsid w:val="002F1EA3"/>
    <w:rsid w:val="002F220E"/>
    <w:rsid w:val="002F522E"/>
    <w:rsid w:val="00301B53"/>
    <w:rsid w:val="0030335D"/>
    <w:rsid w:val="0030628A"/>
    <w:rsid w:val="003104CB"/>
    <w:rsid w:val="003125D8"/>
    <w:rsid w:val="003162A5"/>
    <w:rsid w:val="00317875"/>
    <w:rsid w:val="003225C5"/>
    <w:rsid w:val="00326628"/>
    <w:rsid w:val="003271D3"/>
    <w:rsid w:val="00332D5C"/>
    <w:rsid w:val="00333A4C"/>
    <w:rsid w:val="0033407A"/>
    <w:rsid w:val="003342EE"/>
    <w:rsid w:val="003358A3"/>
    <w:rsid w:val="0033658F"/>
    <w:rsid w:val="00343C94"/>
    <w:rsid w:val="0034638F"/>
    <w:rsid w:val="0035122B"/>
    <w:rsid w:val="00353108"/>
    <w:rsid w:val="00353451"/>
    <w:rsid w:val="00353611"/>
    <w:rsid w:val="0035380A"/>
    <w:rsid w:val="003551A8"/>
    <w:rsid w:val="0036067A"/>
    <w:rsid w:val="003615BB"/>
    <w:rsid w:val="00361B08"/>
    <w:rsid w:val="003659ED"/>
    <w:rsid w:val="00365FAA"/>
    <w:rsid w:val="00371032"/>
    <w:rsid w:val="00371B44"/>
    <w:rsid w:val="003766F4"/>
    <w:rsid w:val="00377693"/>
    <w:rsid w:val="00382651"/>
    <w:rsid w:val="00383F3C"/>
    <w:rsid w:val="003939ED"/>
    <w:rsid w:val="003A219F"/>
    <w:rsid w:val="003A2A83"/>
    <w:rsid w:val="003A4AFD"/>
    <w:rsid w:val="003A5958"/>
    <w:rsid w:val="003A693F"/>
    <w:rsid w:val="003B150B"/>
    <w:rsid w:val="003B38C9"/>
    <w:rsid w:val="003B5E2B"/>
    <w:rsid w:val="003B6DC6"/>
    <w:rsid w:val="003B7ED5"/>
    <w:rsid w:val="003C122B"/>
    <w:rsid w:val="003C5A97"/>
    <w:rsid w:val="003C7A04"/>
    <w:rsid w:val="003D110C"/>
    <w:rsid w:val="003D4BAA"/>
    <w:rsid w:val="003E115A"/>
    <w:rsid w:val="003E5001"/>
    <w:rsid w:val="003E6676"/>
    <w:rsid w:val="003E6A66"/>
    <w:rsid w:val="003F52B2"/>
    <w:rsid w:val="00401F30"/>
    <w:rsid w:val="0040540B"/>
    <w:rsid w:val="004066EF"/>
    <w:rsid w:val="00413D01"/>
    <w:rsid w:val="00413F0D"/>
    <w:rsid w:val="004157B6"/>
    <w:rsid w:val="00417DE7"/>
    <w:rsid w:val="00417EF3"/>
    <w:rsid w:val="004201C6"/>
    <w:rsid w:val="00420D01"/>
    <w:rsid w:val="0042363A"/>
    <w:rsid w:val="00425412"/>
    <w:rsid w:val="0042590C"/>
    <w:rsid w:val="004266E3"/>
    <w:rsid w:val="00430170"/>
    <w:rsid w:val="00436027"/>
    <w:rsid w:val="00440414"/>
    <w:rsid w:val="00440CD5"/>
    <w:rsid w:val="00440EE2"/>
    <w:rsid w:val="00444649"/>
    <w:rsid w:val="00451F5B"/>
    <w:rsid w:val="004527F8"/>
    <w:rsid w:val="00454B2C"/>
    <w:rsid w:val="004558E9"/>
    <w:rsid w:val="0045777E"/>
    <w:rsid w:val="0045783B"/>
    <w:rsid w:val="00457D43"/>
    <w:rsid w:val="004649B9"/>
    <w:rsid w:val="00466699"/>
    <w:rsid w:val="00470ED1"/>
    <w:rsid w:val="004726F1"/>
    <w:rsid w:val="00474A9E"/>
    <w:rsid w:val="00481C36"/>
    <w:rsid w:val="004833D8"/>
    <w:rsid w:val="0048371A"/>
    <w:rsid w:val="00486C7D"/>
    <w:rsid w:val="00495651"/>
    <w:rsid w:val="004A03C7"/>
    <w:rsid w:val="004A22E9"/>
    <w:rsid w:val="004A3CCB"/>
    <w:rsid w:val="004A498C"/>
    <w:rsid w:val="004A6494"/>
    <w:rsid w:val="004B285C"/>
    <w:rsid w:val="004B3753"/>
    <w:rsid w:val="004B5711"/>
    <w:rsid w:val="004B5A3E"/>
    <w:rsid w:val="004C2F7D"/>
    <w:rsid w:val="004C31D2"/>
    <w:rsid w:val="004C73D2"/>
    <w:rsid w:val="004D55C2"/>
    <w:rsid w:val="004E3E20"/>
    <w:rsid w:val="004E3FD5"/>
    <w:rsid w:val="004E7C83"/>
    <w:rsid w:val="004E7E6E"/>
    <w:rsid w:val="004F2344"/>
    <w:rsid w:val="004F50CB"/>
    <w:rsid w:val="0050115A"/>
    <w:rsid w:val="00502506"/>
    <w:rsid w:val="00504B02"/>
    <w:rsid w:val="00511612"/>
    <w:rsid w:val="00512F2D"/>
    <w:rsid w:val="00514C94"/>
    <w:rsid w:val="00515294"/>
    <w:rsid w:val="00520465"/>
    <w:rsid w:val="00521131"/>
    <w:rsid w:val="00524322"/>
    <w:rsid w:val="005259CB"/>
    <w:rsid w:val="00527C0B"/>
    <w:rsid w:val="00527C59"/>
    <w:rsid w:val="00532A07"/>
    <w:rsid w:val="00533710"/>
    <w:rsid w:val="005351D1"/>
    <w:rsid w:val="005410F6"/>
    <w:rsid w:val="00545E1E"/>
    <w:rsid w:val="005472CB"/>
    <w:rsid w:val="005475AF"/>
    <w:rsid w:val="0055631F"/>
    <w:rsid w:val="005571F8"/>
    <w:rsid w:val="00562EA9"/>
    <w:rsid w:val="00564A6B"/>
    <w:rsid w:val="0056649B"/>
    <w:rsid w:val="005665CF"/>
    <w:rsid w:val="00566C3F"/>
    <w:rsid w:val="0057268A"/>
    <w:rsid w:val="005729C4"/>
    <w:rsid w:val="00575601"/>
    <w:rsid w:val="00580251"/>
    <w:rsid w:val="00580C05"/>
    <w:rsid w:val="00587A6F"/>
    <w:rsid w:val="00591475"/>
    <w:rsid w:val="0059227B"/>
    <w:rsid w:val="00593F15"/>
    <w:rsid w:val="00594154"/>
    <w:rsid w:val="00595BCD"/>
    <w:rsid w:val="0059661B"/>
    <w:rsid w:val="005A167C"/>
    <w:rsid w:val="005A1E3C"/>
    <w:rsid w:val="005A3DD5"/>
    <w:rsid w:val="005B0966"/>
    <w:rsid w:val="005B21C0"/>
    <w:rsid w:val="005B2FAE"/>
    <w:rsid w:val="005B795D"/>
    <w:rsid w:val="005C26C8"/>
    <w:rsid w:val="005C2A21"/>
    <w:rsid w:val="005C4599"/>
    <w:rsid w:val="005C59FD"/>
    <w:rsid w:val="005C5F36"/>
    <w:rsid w:val="005D0909"/>
    <w:rsid w:val="005D10CC"/>
    <w:rsid w:val="005E1164"/>
    <w:rsid w:val="005F1C07"/>
    <w:rsid w:val="005F4C12"/>
    <w:rsid w:val="005F7A80"/>
    <w:rsid w:val="00601062"/>
    <w:rsid w:val="006045A0"/>
    <w:rsid w:val="006076CC"/>
    <w:rsid w:val="00613820"/>
    <w:rsid w:val="00616B56"/>
    <w:rsid w:val="00617E24"/>
    <w:rsid w:val="00622EFD"/>
    <w:rsid w:val="00623ECB"/>
    <w:rsid w:val="00624164"/>
    <w:rsid w:val="00624F4C"/>
    <w:rsid w:val="00627359"/>
    <w:rsid w:val="00627CAC"/>
    <w:rsid w:val="00632655"/>
    <w:rsid w:val="00634CAB"/>
    <w:rsid w:val="00642E74"/>
    <w:rsid w:val="00652248"/>
    <w:rsid w:val="00652806"/>
    <w:rsid w:val="00653FFD"/>
    <w:rsid w:val="00655924"/>
    <w:rsid w:val="00657B80"/>
    <w:rsid w:val="0066286B"/>
    <w:rsid w:val="006642C0"/>
    <w:rsid w:val="00664A89"/>
    <w:rsid w:val="00670A49"/>
    <w:rsid w:val="0067269C"/>
    <w:rsid w:val="006740F6"/>
    <w:rsid w:val="00675B3C"/>
    <w:rsid w:val="00675C3B"/>
    <w:rsid w:val="0067664B"/>
    <w:rsid w:val="0067732D"/>
    <w:rsid w:val="006850D5"/>
    <w:rsid w:val="0068627B"/>
    <w:rsid w:val="00690175"/>
    <w:rsid w:val="006906C5"/>
    <w:rsid w:val="00692614"/>
    <w:rsid w:val="00692690"/>
    <w:rsid w:val="00694100"/>
    <w:rsid w:val="0069495C"/>
    <w:rsid w:val="006A3B3E"/>
    <w:rsid w:val="006B0378"/>
    <w:rsid w:val="006B0E5D"/>
    <w:rsid w:val="006B1769"/>
    <w:rsid w:val="006B23FA"/>
    <w:rsid w:val="006B3B42"/>
    <w:rsid w:val="006B46F9"/>
    <w:rsid w:val="006C0BBD"/>
    <w:rsid w:val="006C3150"/>
    <w:rsid w:val="006D096B"/>
    <w:rsid w:val="006D340A"/>
    <w:rsid w:val="006D3523"/>
    <w:rsid w:val="006D3C49"/>
    <w:rsid w:val="006D6594"/>
    <w:rsid w:val="006F2A1F"/>
    <w:rsid w:val="006F5766"/>
    <w:rsid w:val="006F5B4B"/>
    <w:rsid w:val="007058BE"/>
    <w:rsid w:val="00710146"/>
    <w:rsid w:val="0071537D"/>
    <w:rsid w:val="00715A1D"/>
    <w:rsid w:val="0071791F"/>
    <w:rsid w:val="00717D8B"/>
    <w:rsid w:val="00720ABC"/>
    <w:rsid w:val="0072115A"/>
    <w:rsid w:val="007252F8"/>
    <w:rsid w:val="007270AB"/>
    <w:rsid w:val="00731D70"/>
    <w:rsid w:val="007322CF"/>
    <w:rsid w:val="00734796"/>
    <w:rsid w:val="0073588E"/>
    <w:rsid w:val="00741297"/>
    <w:rsid w:val="00741B25"/>
    <w:rsid w:val="00743AFE"/>
    <w:rsid w:val="0075366B"/>
    <w:rsid w:val="00754391"/>
    <w:rsid w:val="00755EC3"/>
    <w:rsid w:val="00756E73"/>
    <w:rsid w:val="00760BB0"/>
    <w:rsid w:val="00760BDA"/>
    <w:rsid w:val="0076157A"/>
    <w:rsid w:val="00763D8A"/>
    <w:rsid w:val="00765849"/>
    <w:rsid w:val="0076627C"/>
    <w:rsid w:val="007759E0"/>
    <w:rsid w:val="00776D96"/>
    <w:rsid w:val="00780169"/>
    <w:rsid w:val="00784593"/>
    <w:rsid w:val="007849D8"/>
    <w:rsid w:val="007A00EF"/>
    <w:rsid w:val="007A0264"/>
    <w:rsid w:val="007A03F0"/>
    <w:rsid w:val="007A0E4F"/>
    <w:rsid w:val="007A4995"/>
    <w:rsid w:val="007A6AEA"/>
    <w:rsid w:val="007A735F"/>
    <w:rsid w:val="007B12BF"/>
    <w:rsid w:val="007B19EA"/>
    <w:rsid w:val="007B5508"/>
    <w:rsid w:val="007C08D2"/>
    <w:rsid w:val="007C0A2D"/>
    <w:rsid w:val="007C1D00"/>
    <w:rsid w:val="007C27B0"/>
    <w:rsid w:val="007C3031"/>
    <w:rsid w:val="007C563F"/>
    <w:rsid w:val="007D5A22"/>
    <w:rsid w:val="007E1634"/>
    <w:rsid w:val="007E2A7A"/>
    <w:rsid w:val="007E34FB"/>
    <w:rsid w:val="007E7519"/>
    <w:rsid w:val="007F0087"/>
    <w:rsid w:val="007F2077"/>
    <w:rsid w:val="007F300B"/>
    <w:rsid w:val="007F43D3"/>
    <w:rsid w:val="007F49BD"/>
    <w:rsid w:val="007F5190"/>
    <w:rsid w:val="007F79D5"/>
    <w:rsid w:val="007F7F47"/>
    <w:rsid w:val="008014C3"/>
    <w:rsid w:val="0080516F"/>
    <w:rsid w:val="00807627"/>
    <w:rsid w:val="00814DD0"/>
    <w:rsid w:val="00816B8B"/>
    <w:rsid w:val="0082673D"/>
    <w:rsid w:val="00826D7C"/>
    <w:rsid w:val="00827977"/>
    <w:rsid w:val="008300F8"/>
    <w:rsid w:val="00831E7A"/>
    <w:rsid w:val="008337F0"/>
    <w:rsid w:val="0084182C"/>
    <w:rsid w:val="00841965"/>
    <w:rsid w:val="00841E9C"/>
    <w:rsid w:val="00842000"/>
    <w:rsid w:val="00846A03"/>
    <w:rsid w:val="0084752E"/>
    <w:rsid w:val="00850812"/>
    <w:rsid w:val="00851686"/>
    <w:rsid w:val="00854FEE"/>
    <w:rsid w:val="0085597E"/>
    <w:rsid w:val="00866907"/>
    <w:rsid w:val="008669A1"/>
    <w:rsid w:val="00870CE7"/>
    <w:rsid w:val="0087317B"/>
    <w:rsid w:val="00873EED"/>
    <w:rsid w:val="00876B9A"/>
    <w:rsid w:val="00877A1C"/>
    <w:rsid w:val="00881B34"/>
    <w:rsid w:val="00890FD6"/>
    <w:rsid w:val="00891968"/>
    <w:rsid w:val="00891DC9"/>
    <w:rsid w:val="00892DA9"/>
    <w:rsid w:val="008933BF"/>
    <w:rsid w:val="008A10C4"/>
    <w:rsid w:val="008A1B09"/>
    <w:rsid w:val="008A4CB1"/>
    <w:rsid w:val="008A5CF7"/>
    <w:rsid w:val="008B001D"/>
    <w:rsid w:val="008B0248"/>
    <w:rsid w:val="008B10D3"/>
    <w:rsid w:val="008B5050"/>
    <w:rsid w:val="008B670D"/>
    <w:rsid w:val="008B746C"/>
    <w:rsid w:val="008C0988"/>
    <w:rsid w:val="008C20EF"/>
    <w:rsid w:val="008D093F"/>
    <w:rsid w:val="008D1EE2"/>
    <w:rsid w:val="008D1FF1"/>
    <w:rsid w:val="008D5744"/>
    <w:rsid w:val="008E1DFB"/>
    <w:rsid w:val="008E34E2"/>
    <w:rsid w:val="008F5F33"/>
    <w:rsid w:val="008F63F0"/>
    <w:rsid w:val="008F70DD"/>
    <w:rsid w:val="0090018A"/>
    <w:rsid w:val="00901654"/>
    <w:rsid w:val="0091046A"/>
    <w:rsid w:val="00916251"/>
    <w:rsid w:val="00916622"/>
    <w:rsid w:val="0091695B"/>
    <w:rsid w:val="00925AB6"/>
    <w:rsid w:val="00925DCC"/>
    <w:rsid w:val="00926ABD"/>
    <w:rsid w:val="00933262"/>
    <w:rsid w:val="00945A4E"/>
    <w:rsid w:val="00947F4E"/>
    <w:rsid w:val="0095008B"/>
    <w:rsid w:val="0095011D"/>
    <w:rsid w:val="009607D3"/>
    <w:rsid w:val="00961C68"/>
    <w:rsid w:val="009625E5"/>
    <w:rsid w:val="00966729"/>
    <w:rsid w:val="00966D47"/>
    <w:rsid w:val="009673BB"/>
    <w:rsid w:val="00974BC1"/>
    <w:rsid w:val="00975811"/>
    <w:rsid w:val="009801A9"/>
    <w:rsid w:val="0098214F"/>
    <w:rsid w:val="009845DA"/>
    <w:rsid w:val="0099132D"/>
    <w:rsid w:val="00992312"/>
    <w:rsid w:val="009973AB"/>
    <w:rsid w:val="00997D22"/>
    <w:rsid w:val="009A01AD"/>
    <w:rsid w:val="009A0BEE"/>
    <w:rsid w:val="009A28E8"/>
    <w:rsid w:val="009B4FD6"/>
    <w:rsid w:val="009C0DED"/>
    <w:rsid w:val="009D0264"/>
    <w:rsid w:val="009D1DA3"/>
    <w:rsid w:val="009D40B1"/>
    <w:rsid w:val="009E4416"/>
    <w:rsid w:val="009F2383"/>
    <w:rsid w:val="009F6079"/>
    <w:rsid w:val="009F6A60"/>
    <w:rsid w:val="009F6E7B"/>
    <w:rsid w:val="00A0445D"/>
    <w:rsid w:val="00A118F1"/>
    <w:rsid w:val="00A11D9D"/>
    <w:rsid w:val="00A13F8B"/>
    <w:rsid w:val="00A16C6C"/>
    <w:rsid w:val="00A1704C"/>
    <w:rsid w:val="00A173EE"/>
    <w:rsid w:val="00A1762F"/>
    <w:rsid w:val="00A21A93"/>
    <w:rsid w:val="00A22F0D"/>
    <w:rsid w:val="00A276A6"/>
    <w:rsid w:val="00A27955"/>
    <w:rsid w:val="00A3725F"/>
    <w:rsid w:val="00A37D7F"/>
    <w:rsid w:val="00A46410"/>
    <w:rsid w:val="00A4678C"/>
    <w:rsid w:val="00A47F90"/>
    <w:rsid w:val="00A539F8"/>
    <w:rsid w:val="00A53AFC"/>
    <w:rsid w:val="00A545CB"/>
    <w:rsid w:val="00A57584"/>
    <w:rsid w:val="00A57688"/>
    <w:rsid w:val="00A64FF1"/>
    <w:rsid w:val="00A701C0"/>
    <w:rsid w:val="00A706CC"/>
    <w:rsid w:val="00A77692"/>
    <w:rsid w:val="00A84A94"/>
    <w:rsid w:val="00A87B4F"/>
    <w:rsid w:val="00A923FD"/>
    <w:rsid w:val="00A96B42"/>
    <w:rsid w:val="00AA4D06"/>
    <w:rsid w:val="00AA6060"/>
    <w:rsid w:val="00AB3021"/>
    <w:rsid w:val="00AB62E4"/>
    <w:rsid w:val="00AB776E"/>
    <w:rsid w:val="00AC0853"/>
    <w:rsid w:val="00AC339B"/>
    <w:rsid w:val="00AC35ED"/>
    <w:rsid w:val="00AD19A8"/>
    <w:rsid w:val="00AD1DAA"/>
    <w:rsid w:val="00AE1D70"/>
    <w:rsid w:val="00AE3C46"/>
    <w:rsid w:val="00AE3D98"/>
    <w:rsid w:val="00AF0F0C"/>
    <w:rsid w:val="00AF1E23"/>
    <w:rsid w:val="00AF20B7"/>
    <w:rsid w:val="00AF48FE"/>
    <w:rsid w:val="00AF7F81"/>
    <w:rsid w:val="00B01AFF"/>
    <w:rsid w:val="00B05CC7"/>
    <w:rsid w:val="00B10CB4"/>
    <w:rsid w:val="00B12C72"/>
    <w:rsid w:val="00B13F82"/>
    <w:rsid w:val="00B2468C"/>
    <w:rsid w:val="00B24DB4"/>
    <w:rsid w:val="00B26A69"/>
    <w:rsid w:val="00B27E39"/>
    <w:rsid w:val="00B350D8"/>
    <w:rsid w:val="00B3551C"/>
    <w:rsid w:val="00B4217E"/>
    <w:rsid w:val="00B4682F"/>
    <w:rsid w:val="00B649AD"/>
    <w:rsid w:val="00B6515F"/>
    <w:rsid w:val="00B67CFB"/>
    <w:rsid w:val="00B70027"/>
    <w:rsid w:val="00B73E4C"/>
    <w:rsid w:val="00B74960"/>
    <w:rsid w:val="00B76763"/>
    <w:rsid w:val="00B7732B"/>
    <w:rsid w:val="00B84813"/>
    <w:rsid w:val="00B86BE1"/>
    <w:rsid w:val="00B879F0"/>
    <w:rsid w:val="00B879F8"/>
    <w:rsid w:val="00B92A5F"/>
    <w:rsid w:val="00B93E3A"/>
    <w:rsid w:val="00B94D50"/>
    <w:rsid w:val="00B977A9"/>
    <w:rsid w:val="00B97FBA"/>
    <w:rsid w:val="00BA0934"/>
    <w:rsid w:val="00BA2035"/>
    <w:rsid w:val="00BA3547"/>
    <w:rsid w:val="00BA62D7"/>
    <w:rsid w:val="00BB206B"/>
    <w:rsid w:val="00BB5701"/>
    <w:rsid w:val="00BB62CB"/>
    <w:rsid w:val="00BB7783"/>
    <w:rsid w:val="00BC25AA"/>
    <w:rsid w:val="00BC2E7C"/>
    <w:rsid w:val="00BE31C4"/>
    <w:rsid w:val="00BE5C91"/>
    <w:rsid w:val="00BF2402"/>
    <w:rsid w:val="00C022E3"/>
    <w:rsid w:val="00C06B7A"/>
    <w:rsid w:val="00C128C2"/>
    <w:rsid w:val="00C21A1A"/>
    <w:rsid w:val="00C223C4"/>
    <w:rsid w:val="00C22D17"/>
    <w:rsid w:val="00C23507"/>
    <w:rsid w:val="00C24EEF"/>
    <w:rsid w:val="00C2626C"/>
    <w:rsid w:val="00C267E7"/>
    <w:rsid w:val="00C30005"/>
    <w:rsid w:val="00C4254B"/>
    <w:rsid w:val="00C4712D"/>
    <w:rsid w:val="00C513B7"/>
    <w:rsid w:val="00C51810"/>
    <w:rsid w:val="00C52678"/>
    <w:rsid w:val="00C555C9"/>
    <w:rsid w:val="00C75646"/>
    <w:rsid w:val="00C83076"/>
    <w:rsid w:val="00C86C94"/>
    <w:rsid w:val="00C939F2"/>
    <w:rsid w:val="00C94F55"/>
    <w:rsid w:val="00CA05E2"/>
    <w:rsid w:val="00CA4218"/>
    <w:rsid w:val="00CA7D62"/>
    <w:rsid w:val="00CB07A8"/>
    <w:rsid w:val="00CB0FBD"/>
    <w:rsid w:val="00CB1F4D"/>
    <w:rsid w:val="00CB36E0"/>
    <w:rsid w:val="00CB431D"/>
    <w:rsid w:val="00CB47DB"/>
    <w:rsid w:val="00CC425A"/>
    <w:rsid w:val="00CC75FB"/>
    <w:rsid w:val="00CC7FE2"/>
    <w:rsid w:val="00CD4929"/>
    <w:rsid w:val="00CD4A57"/>
    <w:rsid w:val="00CD676D"/>
    <w:rsid w:val="00CE02A5"/>
    <w:rsid w:val="00CE3E95"/>
    <w:rsid w:val="00CF08CF"/>
    <w:rsid w:val="00CF2049"/>
    <w:rsid w:val="00CF64E6"/>
    <w:rsid w:val="00CF7437"/>
    <w:rsid w:val="00D00885"/>
    <w:rsid w:val="00D0088F"/>
    <w:rsid w:val="00D137C7"/>
    <w:rsid w:val="00D146F1"/>
    <w:rsid w:val="00D23C70"/>
    <w:rsid w:val="00D3006A"/>
    <w:rsid w:val="00D3128B"/>
    <w:rsid w:val="00D326E9"/>
    <w:rsid w:val="00D33604"/>
    <w:rsid w:val="00D33B90"/>
    <w:rsid w:val="00D37B08"/>
    <w:rsid w:val="00D409AC"/>
    <w:rsid w:val="00D437FF"/>
    <w:rsid w:val="00D4569E"/>
    <w:rsid w:val="00D4658A"/>
    <w:rsid w:val="00D46A56"/>
    <w:rsid w:val="00D4786C"/>
    <w:rsid w:val="00D5077B"/>
    <w:rsid w:val="00D5130C"/>
    <w:rsid w:val="00D52680"/>
    <w:rsid w:val="00D53C6D"/>
    <w:rsid w:val="00D55098"/>
    <w:rsid w:val="00D57094"/>
    <w:rsid w:val="00D57B58"/>
    <w:rsid w:val="00D57BAC"/>
    <w:rsid w:val="00D62265"/>
    <w:rsid w:val="00D66EAB"/>
    <w:rsid w:val="00D71563"/>
    <w:rsid w:val="00D72254"/>
    <w:rsid w:val="00D75663"/>
    <w:rsid w:val="00D75BCD"/>
    <w:rsid w:val="00D838AB"/>
    <w:rsid w:val="00D8512E"/>
    <w:rsid w:val="00D9511C"/>
    <w:rsid w:val="00D9708D"/>
    <w:rsid w:val="00DA1E58"/>
    <w:rsid w:val="00DB1A27"/>
    <w:rsid w:val="00DB475B"/>
    <w:rsid w:val="00DB6083"/>
    <w:rsid w:val="00DB6F45"/>
    <w:rsid w:val="00DC1F67"/>
    <w:rsid w:val="00DD221F"/>
    <w:rsid w:val="00DE00FA"/>
    <w:rsid w:val="00DE2DD7"/>
    <w:rsid w:val="00DE4EF2"/>
    <w:rsid w:val="00DE4F61"/>
    <w:rsid w:val="00DF11D7"/>
    <w:rsid w:val="00DF1492"/>
    <w:rsid w:val="00DF2C0E"/>
    <w:rsid w:val="00DF4CB5"/>
    <w:rsid w:val="00DF7E25"/>
    <w:rsid w:val="00E027F9"/>
    <w:rsid w:val="00E04DB6"/>
    <w:rsid w:val="00E06222"/>
    <w:rsid w:val="00E06FFB"/>
    <w:rsid w:val="00E11E27"/>
    <w:rsid w:val="00E1231B"/>
    <w:rsid w:val="00E12ACE"/>
    <w:rsid w:val="00E210F8"/>
    <w:rsid w:val="00E21ADE"/>
    <w:rsid w:val="00E236E0"/>
    <w:rsid w:val="00E30155"/>
    <w:rsid w:val="00E31EEA"/>
    <w:rsid w:val="00E40332"/>
    <w:rsid w:val="00E45C21"/>
    <w:rsid w:val="00E50CA8"/>
    <w:rsid w:val="00E51D89"/>
    <w:rsid w:val="00E60FB9"/>
    <w:rsid w:val="00E61121"/>
    <w:rsid w:val="00E62668"/>
    <w:rsid w:val="00E634CB"/>
    <w:rsid w:val="00E654A3"/>
    <w:rsid w:val="00E66A3E"/>
    <w:rsid w:val="00E71E2E"/>
    <w:rsid w:val="00E76D83"/>
    <w:rsid w:val="00E80184"/>
    <w:rsid w:val="00E82D4C"/>
    <w:rsid w:val="00E90AEC"/>
    <w:rsid w:val="00E90BFD"/>
    <w:rsid w:val="00E91FE1"/>
    <w:rsid w:val="00E96ADC"/>
    <w:rsid w:val="00E971CA"/>
    <w:rsid w:val="00EA0242"/>
    <w:rsid w:val="00EA1036"/>
    <w:rsid w:val="00EA184B"/>
    <w:rsid w:val="00EA1A20"/>
    <w:rsid w:val="00EA35B3"/>
    <w:rsid w:val="00EA5E95"/>
    <w:rsid w:val="00EB0E92"/>
    <w:rsid w:val="00EB5B0F"/>
    <w:rsid w:val="00EB70E6"/>
    <w:rsid w:val="00EC3546"/>
    <w:rsid w:val="00EC3DD2"/>
    <w:rsid w:val="00EC56A5"/>
    <w:rsid w:val="00EC5813"/>
    <w:rsid w:val="00EC5E8F"/>
    <w:rsid w:val="00ED1CE9"/>
    <w:rsid w:val="00ED22F7"/>
    <w:rsid w:val="00ED4954"/>
    <w:rsid w:val="00ED5474"/>
    <w:rsid w:val="00EE0943"/>
    <w:rsid w:val="00EE2886"/>
    <w:rsid w:val="00EE33A2"/>
    <w:rsid w:val="00EE4B6D"/>
    <w:rsid w:val="00EE5B62"/>
    <w:rsid w:val="00F00219"/>
    <w:rsid w:val="00F04AFA"/>
    <w:rsid w:val="00F06F06"/>
    <w:rsid w:val="00F073D6"/>
    <w:rsid w:val="00F079B3"/>
    <w:rsid w:val="00F161FC"/>
    <w:rsid w:val="00F36D7D"/>
    <w:rsid w:val="00F402AB"/>
    <w:rsid w:val="00F4058F"/>
    <w:rsid w:val="00F41102"/>
    <w:rsid w:val="00F44646"/>
    <w:rsid w:val="00F50FC1"/>
    <w:rsid w:val="00F51A4E"/>
    <w:rsid w:val="00F54987"/>
    <w:rsid w:val="00F6641C"/>
    <w:rsid w:val="00F665B2"/>
    <w:rsid w:val="00F676FE"/>
    <w:rsid w:val="00F67A1C"/>
    <w:rsid w:val="00F67FD5"/>
    <w:rsid w:val="00F71013"/>
    <w:rsid w:val="00F74B2B"/>
    <w:rsid w:val="00F765AD"/>
    <w:rsid w:val="00F8026A"/>
    <w:rsid w:val="00F80D20"/>
    <w:rsid w:val="00F82C5B"/>
    <w:rsid w:val="00F84908"/>
    <w:rsid w:val="00F8555F"/>
    <w:rsid w:val="00F87F0E"/>
    <w:rsid w:val="00FA55F9"/>
    <w:rsid w:val="00FA59B4"/>
    <w:rsid w:val="00FB3872"/>
    <w:rsid w:val="00FB3957"/>
    <w:rsid w:val="00FB5301"/>
    <w:rsid w:val="00FB78A0"/>
    <w:rsid w:val="00FC4AA7"/>
    <w:rsid w:val="00FC578B"/>
    <w:rsid w:val="00FD09B6"/>
    <w:rsid w:val="00FD5827"/>
    <w:rsid w:val="00FE2546"/>
    <w:rsid w:val="00FE5EB7"/>
    <w:rsid w:val="00FF6E25"/>
    <w:rsid w:val="02D701C1"/>
    <w:rsid w:val="08210D2D"/>
    <w:rsid w:val="1222341B"/>
    <w:rsid w:val="1BC95D05"/>
    <w:rsid w:val="21537CBC"/>
    <w:rsid w:val="273269AB"/>
    <w:rsid w:val="2A220791"/>
    <w:rsid w:val="366715E2"/>
    <w:rsid w:val="3C6240D1"/>
    <w:rsid w:val="436C5711"/>
    <w:rsid w:val="5C0002D6"/>
    <w:rsid w:val="5C1C5767"/>
    <w:rsid w:val="62581FDC"/>
    <w:rsid w:val="64770614"/>
    <w:rsid w:val="64CC1470"/>
    <w:rsid w:val="74D6197A"/>
    <w:rsid w:val="7BEB7E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6B289DBC-FDA6-4844-885F-FC03E65DF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7">
    <w:name w:val="Balloon Text"/>
    <w:basedOn w:val="a"/>
    <w:semiHidden/>
    <w:qFormat/>
    <w:rPr>
      <w:rFonts w:ascii="Tahoma" w:hAnsi="Tahoma" w:cs="Tahoma"/>
      <w:sz w:val="16"/>
      <w:szCs w:val="16"/>
    </w:rPr>
  </w:style>
  <w:style w:type="paragraph" w:styleId="a8">
    <w:name w:val="footer"/>
    <w:basedOn w:val="a9"/>
    <w:qFormat/>
    <w:pPr>
      <w:jc w:val="center"/>
    </w:pPr>
    <w:rPr>
      <w:i/>
    </w:rPr>
  </w:style>
  <w:style w:type="paragraph" w:styleId="a9">
    <w:name w:val="header"/>
    <w:link w:val="Char0"/>
    <w:qFormat/>
    <w:pPr>
      <w:widowControl w:val="0"/>
    </w:pPr>
    <w:rPr>
      <w:rFonts w:ascii="Arial" w:hAnsi="Arial"/>
      <w:b/>
      <w:sz w:val="18"/>
      <w:lang w:val="en-GB" w:eastAsia="en-US"/>
    </w:rPr>
  </w:style>
  <w:style w:type="paragraph" w:styleId="aa">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b">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6"/>
    <w:next w:val="a6"/>
    <w:link w:val="Char1"/>
    <w:qFormat/>
    <w:rPr>
      <w:b/>
      <w:bCs/>
    </w:rPr>
  </w:style>
  <w:style w:type="table" w:styleId="ad">
    <w:name w:val="Table Grid"/>
    <w:basedOn w:val="a1"/>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Char0">
    <w:name w:val="页眉 Char"/>
    <w:link w:val="a9"/>
    <w:qFormat/>
    <w:rPr>
      <w:rFonts w:ascii="Arial" w:hAnsi="Arial"/>
      <w:b/>
      <w:sz w:val="18"/>
      <w:lang w:eastAsia="en-US"/>
    </w:rPr>
  </w:style>
  <w:style w:type="character" w:customStyle="1" w:styleId="Char">
    <w:name w:val="批注文字 Char"/>
    <w:basedOn w:val="a0"/>
    <w:link w:val="a6"/>
    <w:qFormat/>
    <w:rPr>
      <w:rFonts w:ascii="Times New Roman" w:hAnsi="Times New Roman"/>
      <w:lang w:eastAsia="en-US"/>
    </w:rPr>
  </w:style>
  <w:style w:type="character" w:customStyle="1" w:styleId="B1Char">
    <w:name w:val="B1 Char"/>
    <w:link w:val="B1"/>
    <w:qFormat/>
    <w:locked/>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EXCar">
    <w:name w:val="EX Car"/>
    <w:link w:val="EX"/>
    <w:qFormat/>
    <w:locked/>
    <w:rPr>
      <w:rFonts w:ascii="Times New Roman" w:hAnsi="Times New Roman"/>
      <w:lang w:eastAsia="en-US"/>
    </w:rPr>
  </w:style>
  <w:style w:type="character" w:customStyle="1" w:styleId="3Char">
    <w:name w:val="标题 3 Char"/>
    <w:basedOn w:val="a0"/>
    <w:link w:val="3"/>
    <w:qFormat/>
    <w:rPr>
      <w:rFonts w:ascii="Arial" w:hAnsi="Arial"/>
      <w:sz w:val="28"/>
      <w:lang w:eastAsia="en-US"/>
    </w:rPr>
  </w:style>
  <w:style w:type="character" w:customStyle="1" w:styleId="Char1">
    <w:name w:val="批注主题 Char"/>
    <w:basedOn w:val="Char"/>
    <w:link w:val="ac"/>
    <w:qFormat/>
    <w:rPr>
      <w:rFonts w:ascii="Times New Roman" w:hAnsi="Times New Roman"/>
      <w:b/>
      <w:bCs/>
      <w:lang w:eastAsia="en-US"/>
    </w:rPr>
  </w:style>
  <w:style w:type="character" w:customStyle="1" w:styleId="4Char">
    <w:name w:val="标题 4 Char"/>
    <w:link w:val="4"/>
    <w:qFormat/>
    <w:rPr>
      <w:rFonts w:ascii="Arial" w:hAnsi="Arial"/>
      <w:sz w:val="24"/>
      <w:lang w:eastAsia="en-US"/>
    </w:rPr>
  </w:style>
  <w:style w:type="character" w:customStyle="1" w:styleId="EditorsNoteChar">
    <w:name w:val="Editor's Note Char"/>
    <w:link w:val="EditorsNote"/>
    <w:qFormat/>
    <w:rPr>
      <w:rFonts w:ascii="Times New Roman" w:hAnsi="Times New Roman"/>
      <w:color w:val="FF0000"/>
      <w:lang w:eastAsia="en-US"/>
    </w:rPr>
  </w:style>
  <w:style w:type="paragraph" w:customStyle="1" w:styleId="af2">
    <w:name w:val="段"/>
    <w:link w:val="Char2"/>
    <w:qFormat/>
    <w:pPr>
      <w:autoSpaceDE w:val="0"/>
      <w:autoSpaceDN w:val="0"/>
      <w:ind w:firstLine="200"/>
      <w:jc w:val="both"/>
    </w:pPr>
    <w:rPr>
      <w:rFonts w:ascii="宋体" w:hAnsi="Times New Roman"/>
      <w:sz w:val="21"/>
    </w:rPr>
  </w:style>
  <w:style w:type="character" w:customStyle="1" w:styleId="Char2">
    <w:name w:val="段 Char"/>
    <w:basedOn w:val="a0"/>
    <w:link w:val="af2"/>
    <w:qFormat/>
    <w:rPr>
      <w:rFonts w:ascii="宋体" w:hAnsi="Times New Roman"/>
      <w:sz w:val="21"/>
      <w:lang w:val="en-US" w:eastAsia="zh-CN"/>
    </w:rPr>
  </w:style>
  <w:style w:type="paragraph" w:styleId="af3">
    <w:name w:val="List Paragraph"/>
    <w:basedOn w:val="a"/>
    <w:link w:val="Char3"/>
    <w:uiPriority w:val="34"/>
    <w:qFormat/>
    <w:pPr>
      <w:widowControl w:val="0"/>
      <w:spacing w:after="0"/>
      <w:ind w:firstLineChars="200" w:firstLine="420"/>
      <w:jc w:val="both"/>
    </w:pPr>
    <w:rPr>
      <w:kern w:val="2"/>
      <w:sz w:val="21"/>
      <w:szCs w:val="24"/>
      <w:lang w:val="en-US" w:eastAsia="zh-CN"/>
    </w:rPr>
  </w:style>
  <w:style w:type="character" w:customStyle="1" w:styleId="Char3">
    <w:name w:val="列出段落 Char"/>
    <w:link w:val="af3"/>
    <w:uiPriority w:val="34"/>
    <w:qFormat/>
    <w:locked/>
    <w:rPr>
      <w:rFonts w:ascii="Times New Roman" w:hAnsi="Times New Roman"/>
      <w:kern w:val="2"/>
      <w:sz w:val="21"/>
      <w:szCs w:val="24"/>
      <w:lang w:val="en-US" w:eastAsia="zh-CN"/>
    </w:rPr>
  </w:style>
  <w:style w:type="paragraph" w:customStyle="1" w:styleId="CM">
    <w:name w:val="CM正文缩进"/>
    <w:basedOn w:val="a"/>
    <w:link w:val="CMChar"/>
    <w:qFormat/>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qFormat/>
    <w:rPr>
      <w:rFonts w:ascii="Calibri" w:hAnsi="Calibri"/>
      <w:kern w:val="2"/>
      <w:sz w:val="24"/>
      <w:szCs w:val="22"/>
    </w:rPr>
  </w:style>
  <w:style w:type="character" w:customStyle="1" w:styleId="dttext">
    <w:name w:val="dttext"/>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portal.3gpp.org/desktopmodules/Specifications/SpecificationDetails.aspx?specificationId=369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BA1D4B-49B7-4D82-A0BF-AA4BC7758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688</TotalTime>
  <Pages>6</Pages>
  <Words>2934</Words>
  <Characters>16724</Characters>
  <Application>Microsoft Office Word</Application>
  <DocSecurity>0</DocSecurity>
  <Lines>139</Lines>
  <Paragraphs>39</Paragraphs>
  <ScaleCrop>false</ScaleCrop>
  <Company>3GPP Support Team</Company>
  <LinksUpToDate>false</LinksUpToDate>
  <CharactersWithSpaces>19619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huawei</dc:creator>
  <cp:lastModifiedBy>Huawei-d1</cp:lastModifiedBy>
  <cp:revision>376</cp:revision>
  <cp:lastPrinted>2411-12-31T15:59:00Z</cp:lastPrinted>
  <dcterms:created xsi:type="dcterms:W3CDTF">2022-04-29T14:06:00Z</dcterms:created>
  <dcterms:modified xsi:type="dcterms:W3CDTF">2022-11-18T02:41:00Z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(3)8+KdbmuoEcTsxz1Yq5ZN+GfFc6FFPZHBr2aYHwk/tAjKGhNjmI3X4YCKO0nM//BcoO9OB980
YfzkFgAbX7Ajkq0vXv5P1u/8YxH7b2zKqzj6SHI398u4Lrx0OqbYubvJgcYuKKapdW7iyRZM
hxwczIFZ+0bKF+pSBSwK6MSDGLa+Zd1ImgYvEydDaMxbNPpfTMVu/7yCIjRJ4YGo4jDM8/dz
LwhPrNF/UG9pqiob5l</vt:lpwstr>
  </property>
  <property fmtid="{D5CDD505-2E9C-101B-9397-08002B2CF9AE}" pid="3" name="_2015_ms_pID_7253431">
    <vt:lpwstr>GZ5l+e4Hdfr5kFeNjtsLTHihT7mF/cdsOEm759Ms7MxO9pJnPdt8tX
pw88XO8qgYh59l7HjOPbIrQqcMzypoM1PkTYUlMsUOfG5RazlFc7U37TM6aahydEzlwEk6Qn
+pbMZ8t0+OL139yaugtNizBH+G3K7mofs4Cxeb6IcKAX7CSLhvHjQgHme6XOg7BIFBe/xSYi
YNf4n15PiLnt9zFFJonBmfaXhZ/sA3we35J3</vt:lpwstr>
  </property>
  <property fmtid="{D5CDD505-2E9C-101B-9397-08002B2CF9AE}" pid="4" name="_2015_ms_pID_7253432">
    <vt:lpwstr>ZQ==</vt:lpwstr>
  </property>
  <property fmtid="{D5CDD505-2E9C-101B-9397-08002B2CF9AE}" pid="5" name="KSOProductBuildVer">
    <vt:lpwstr>2052-11.8.2.10912</vt:lpwstr>
  </property>
  <property fmtid="{D5CDD505-2E9C-101B-9397-08002B2CF9AE}" pid="6" name="ICV">
    <vt:lpwstr>DE700AAFD8154327BD3FE8D62F84B3F9</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1668736659</vt:lpwstr>
  </property>
</Properties>
</file>